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CCE39" w14:textId="77777777" w:rsidR="006B172F" w:rsidRPr="00C860A6" w:rsidRDefault="006B172F" w:rsidP="007847E5">
      <w:pPr>
        <w:pStyle w:val="BodyText"/>
        <w:rPr>
          <w:b/>
          <w:bCs/>
          <w:color w:val="00B4BC"/>
          <w:sz w:val="28"/>
          <w:szCs w:val="22"/>
        </w:rPr>
      </w:pPr>
      <w:r w:rsidRPr="00C860A6">
        <w:rPr>
          <w:b/>
          <w:bCs/>
          <w:color w:val="00B4BC"/>
          <w:sz w:val="28"/>
          <w:szCs w:val="22"/>
        </w:rPr>
        <w:t>Chief Examiner Report for Functional Skills English</w:t>
      </w:r>
    </w:p>
    <w:p w14:paraId="4E603334" w14:textId="77777777" w:rsidR="006B172F" w:rsidRPr="00C860A6" w:rsidRDefault="006B172F" w:rsidP="007847E5">
      <w:pPr>
        <w:pStyle w:val="BodyText"/>
        <w:rPr>
          <w:b/>
          <w:bCs/>
          <w:color w:val="00B4BC"/>
          <w:sz w:val="28"/>
          <w:szCs w:val="22"/>
        </w:rPr>
      </w:pPr>
    </w:p>
    <w:p w14:paraId="5B9936AB" w14:textId="77777777" w:rsidR="006B172F" w:rsidRPr="00C860A6" w:rsidRDefault="006B172F" w:rsidP="007847E5">
      <w:pPr>
        <w:pStyle w:val="BodyText"/>
        <w:rPr>
          <w:b/>
          <w:bCs/>
          <w:color w:val="00B4BC"/>
          <w:sz w:val="28"/>
          <w:szCs w:val="22"/>
        </w:rPr>
      </w:pPr>
      <w:r w:rsidRPr="00C860A6">
        <w:rPr>
          <w:b/>
          <w:bCs/>
          <w:color w:val="00B4BC"/>
          <w:sz w:val="28"/>
          <w:szCs w:val="22"/>
        </w:rPr>
        <w:t>NCFE Functional Skills Qualification in English at Level 1 – 501/1660/5</w:t>
      </w:r>
    </w:p>
    <w:p w14:paraId="1FD323BA" w14:textId="77777777" w:rsidR="006B172F" w:rsidRPr="00C860A6" w:rsidRDefault="006B172F" w:rsidP="006B172F">
      <w:pPr>
        <w:pStyle w:val="BodyText"/>
        <w:rPr>
          <w:b/>
          <w:bCs/>
          <w:color w:val="00B4BC"/>
          <w:sz w:val="28"/>
          <w:szCs w:val="22"/>
        </w:rPr>
      </w:pPr>
      <w:r w:rsidRPr="00C860A6">
        <w:rPr>
          <w:b/>
          <w:bCs/>
          <w:color w:val="00B4BC"/>
          <w:sz w:val="28"/>
          <w:szCs w:val="22"/>
        </w:rPr>
        <w:t>NCFE Functional Skills Qualification in English at Level 2 – 600/0140/9</w:t>
      </w:r>
    </w:p>
    <w:p w14:paraId="020E55BD" w14:textId="77777777" w:rsidR="006B172F" w:rsidRPr="00C860A6" w:rsidRDefault="006B172F" w:rsidP="006B172F">
      <w:pPr>
        <w:pStyle w:val="BodyText"/>
        <w:rPr>
          <w:b/>
          <w:bCs/>
          <w:color w:val="00B4BC"/>
          <w:sz w:val="28"/>
          <w:szCs w:val="22"/>
        </w:rPr>
      </w:pPr>
    </w:p>
    <w:p w14:paraId="7AFBEBDA" w14:textId="6BCC4561" w:rsidR="006B172F" w:rsidRPr="00C860A6" w:rsidRDefault="005E6EEF" w:rsidP="006B172F">
      <w:pPr>
        <w:pStyle w:val="BodyText"/>
        <w:rPr>
          <w:b/>
          <w:bCs/>
          <w:color w:val="00B4BC"/>
          <w:sz w:val="28"/>
          <w:szCs w:val="22"/>
        </w:rPr>
      </w:pPr>
      <w:r>
        <w:rPr>
          <w:b/>
          <w:bCs/>
          <w:color w:val="00B4BC"/>
          <w:sz w:val="28"/>
          <w:szCs w:val="22"/>
        </w:rPr>
        <w:t>September</w:t>
      </w:r>
      <w:r w:rsidR="00763A8D">
        <w:rPr>
          <w:b/>
          <w:bCs/>
          <w:color w:val="00B4BC"/>
          <w:sz w:val="28"/>
          <w:szCs w:val="22"/>
        </w:rPr>
        <w:t xml:space="preserve"> 2019</w:t>
      </w:r>
    </w:p>
    <w:p w14:paraId="2D94133E" w14:textId="77777777" w:rsidR="006B172F" w:rsidRPr="00C860A6" w:rsidRDefault="006B172F" w:rsidP="006B172F">
      <w:pPr>
        <w:pStyle w:val="BodyText"/>
        <w:rPr>
          <w:b/>
          <w:bCs/>
          <w:color w:val="00B4BC"/>
          <w:sz w:val="28"/>
          <w:szCs w:val="22"/>
        </w:rPr>
      </w:pPr>
    </w:p>
    <w:p w14:paraId="24B30479" w14:textId="77777777" w:rsidR="006B172F" w:rsidRPr="00C860A6" w:rsidRDefault="006B172F" w:rsidP="006B172F">
      <w:pPr>
        <w:pStyle w:val="BodyText"/>
        <w:rPr>
          <w:b/>
          <w:bCs/>
          <w:color w:val="00B4BC"/>
          <w:sz w:val="28"/>
          <w:szCs w:val="22"/>
        </w:rPr>
      </w:pPr>
      <w:r w:rsidRPr="00C860A6">
        <w:rPr>
          <w:b/>
          <w:bCs/>
          <w:color w:val="00B4BC"/>
          <w:sz w:val="28"/>
          <w:szCs w:val="22"/>
        </w:rPr>
        <w:t>Level 1</w:t>
      </w:r>
    </w:p>
    <w:p w14:paraId="02BF4C5C" w14:textId="77777777" w:rsidR="006B172F" w:rsidRDefault="006B172F" w:rsidP="007847E5">
      <w:pPr>
        <w:pStyle w:val="BodyText"/>
        <w:rPr>
          <w:b/>
          <w:bCs/>
          <w:sz w:val="28"/>
          <w:szCs w:val="22"/>
        </w:rPr>
      </w:pPr>
    </w:p>
    <w:p w14:paraId="7FE113F3" w14:textId="77777777" w:rsidR="007847E5" w:rsidRDefault="007847E5" w:rsidP="007847E5">
      <w:pPr>
        <w:pStyle w:val="BodyText"/>
        <w:rPr>
          <w:b/>
          <w:bCs/>
          <w:sz w:val="28"/>
          <w:szCs w:val="22"/>
        </w:rPr>
      </w:pPr>
      <w:r w:rsidRPr="007847E5">
        <w:rPr>
          <w:b/>
          <w:bCs/>
          <w:sz w:val="28"/>
          <w:szCs w:val="22"/>
        </w:rPr>
        <w:t>Reading:</w:t>
      </w:r>
    </w:p>
    <w:p w14:paraId="655927CA" w14:textId="16A975C1" w:rsidR="004A4796" w:rsidRDefault="004A4796" w:rsidP="007847E5">
      <w:pPr>
        <w:pStyle w:val="BodyText"/>
        <w:rPr>
          <w:bCs/>
          <w:sz w:val="22"/>
          <w:szCs w:val="22"/>
        </w:rPr>
      </w:pPr>
      <w:r>
        <w:rPr>
          <w:bCs/>
          <w:sz w:val="22"/>
          <w:szCs w:val="22"/>
        </w:rPr>
        <w:t>As noted in previous reports, m</w:t>
      </w:r>
      <w:r w:rsidR="002B1CA3">
        <w:rPr>
          <w:bCs/>
          <w:sz w:val="22"/>
          <w:szCs w:val="22"/>
        </w:rPr>
        <w:t>ost learners are able to use information in the texts to obtain relevant information</w:t>
      </w:r>
      <w:r w:rsidR="00023D73">
        <w:rPr>
          <w:bCs/>
          <w:sz w:val="22"/>
          <w:szCs w:val="22"/>
        </w:rPr>
        <w:t xml:space="preserve">. Successful learners tend to give complete and succinct answers using information found in the source documents. </w:t>
      </w:r>
      <w:r>
        <w:rPr>
          <w:bCs/>
          <w:sz w:val="22"/>
          <w:szCs w:val="22"/>
        </w:rPr>
        <w:t>Learners who rely on ideas from their own knowledge, instead of information in the text</w:t>
      </w:r>
      <w:r w:rsidR="00A35259">
        <w:rPr>
          <w:bCs/>
          <w:sz w:val="22"/>
          <w:szCs w:val="22"/>
        </w:rPr>
        <w:t>,</w:t>
      </w:r>
      <w:r>
        <w:rPr>
          <w:bCs/>
          <w:sz w:val="22"/>
          <w:szCs w:val="22"/>
        </w:rPr>
        <w:t xml:space="preserve"> will fail to gain marks. This is often the case for l</w:t>
      </w:r>
      <w:r w:rsidR="00023D73">
        <w:rPr>
          <w:bCs/>
          <w:sz w:val="22"/>
          <w:szCs w:val="22"/>
        </w:rPr>
        <w:t>earners at borderline or failing</w:t>
      </w:r>
      <w:r w:rsidR="00A35259">
        <w:rPr>
          <w:bCs/>
          <w:sz w:val="22"/>
          <w:szCs w:val="22"/>
        </w:rPr>
        <w:t xml:space="preserve">. </w:t>
      </w:r>
      <w:r>
        <w:rPr>
          <w:bCs/>
          <w:sz w:val="22"/>
          <w:szCs w:val="22"/>
        </w:rPr>
        <w:t xml:space="preserve">These learners’ </w:t>
      </w:r>
      <w:r w:rsidR="00E151F7">
        <w:rPr>
          <w:bCs/>
          <w:sz w:val="22"/>
          <w:szCs w:val="22"/>
        </w:rPr>
        <w:t>answers tend</w:t>
      </w:r>
      <w:r w:rsidR="00023D73">
        <w:rPr>
          <w:bCs/>
          <w:sz w:val="22"/>
          <w:szCs w:val="22"/>
        </w:rPr>
        <w:t xml:space="preserve"> to </w:t>
      </w:r>
      <w:r w:rsidR="005C7441">
        <w:rPr>
          <w:bCs/>
          <w:sz w:val="22"/>
          <w:szCs w:val="22"/>
        </w:rPr>
        <w:t xml:space="preserve">be </w:t>
      </w:r>
      <w:proofErr w:type="spellStart"/>
      <w:r w:rsidR="005C7441">
        <w:rPr>
          <w:bCs/>
          <w:sz w:val="22"/>
          <w:szCs w:val="22"/>
        </w:rPr>
        <w:t>characteris</w:t>
      </w:r>
      <w:r>
        <w:rPr>
          <w:bCs/>
          <w:sz w:val="22"/>
          <w:szCs w:val="22"/>
        </w:rPr>
        <w:t>ed</w:t>
      </w:r>
      <w:proofErr w:type="spellEnd"/>
      <w:r>
        <w:rPr>
          <w:bCs/>
          <w:sz w:val="22"/>
          <w:szCs w:val="22"/>
        </w:rPr>
        <w:t xml:space="preserve"> with </w:t>
      </w:r>
      <w:r w:rsidR="00DE1D05">
        <w:rPr>
          <w:bCs/>
          <w:sz w:val="22"/>
          <w:szCs w:val="22"/>
        </w:rPr>
        <w:t>either very brief or</w:t>
      </w:r>
      <w:r w:rsidR="00023D73">
        <w:rPr>
          <w:bCs/>
          <w:sz w:val="22"/>
          <w:szCs w:val="22"/>
        </w:rPr>
        <w:t xml:space="preserve"> underdeveloped </w:t>
      </w:r>
      <w:r>
        <w:rPr>
          <w:bCs/>
          <w:sz w:val="22"/>
          <w:szCs w:val="22"/>
        </w:rPr>
        <w:t xml:space="preserve">answers or very lengthy answers that </w:t>
      </w:r>
      <w:r w:rsidR="00D90E06">
        <w:rPr>
          <w:bCs/>
          <w:sz w:val="22"/>
          <w:szCs w:val="22"/>
        </w:rPr>
        <w:t>drift</w:t>
      </w:r>
      <w:r>
        <w:rPr>
          <w:bCs/>
          <w:sz w:val="22"/>
          <w:szCs w:val="22"/>
        </w:rPr>
        <w:t xml:space="preserve"> from the question. </w:t>
      </w:r>
    </w:p>
    <w:p w14:paraId="635162C2" w14:textId="77777777" w:rsidR="004A4796" w:rsidRDefault="004A4796" w:rsidP="007847E5">
      <w:pPr>
        <w:pStyle w:val="BodyText"/>
        <w:rPr>
          <w:bCs/>
          <w:sz w:val="22"/>
          <w:szCs w:val="22"/>
        </w:rPr>
      </w:pPr>
    </w:p>
    <w:p w14:paraId="717DC67D" w14:textId="1A63578F" w:rsidR="00401D09" w:rsidRDefault="004A4796" w:rsidP="007847E5">
      <w:pPr>
        <w:pStyle w:val="BodyText"/>
        <w:rPr>
          <w:bCs/>
          <w:sz w:val="22"/>
          <w:szCs w:val="22"/>
        </w:rPr>
      </w:pPr>
      <w:r>
        <w:rPr>
          <w:bCs/>
          <w:sz w:val="22"/>
          <w:szCs w:val="22"/>
        </w:rPr>
        <w:t>There are some specific areas of concern with questions about</w:t>
      </w:r>
      <w:r w:rsidR="00401D09">
        <w:rPr>
          <w:bCs/>
          <w:sz w:val="22"/>
          <w:szCs w:val="22"/>
        </w:rPr>
        <w:t xml:space="preserve"> presentational features. </w:t>
      </w:r>
      <w:r w:rsidR="00A35259">
        <w:rPr>
          <w:bCs/>
          <w:sz w:val="22"/>
          <w:szCs w:val="22"/>
        </w:rPr>
        <w:t>The</w:t>
      </w:r>
      <w:r w:rsidR="00401D09">
        <w:rPr>
          <w:bCs/>
          <w:sz w:val="22"/>
          <w:szCs w:val="22"/>
        </w:rPr>
        <w:t xml:space="preserve"> learners failing to gain marks in these questions either have no idea what the term means and tend to quote sections of the text, or they list random presentational features. Not all presentation features are present in each source document. Many learners are citing presentation features that simply aren’t present. </w:t>
      </w:r>
    </w:p>
    <w:p w14:paraId="34E0C959" w14:textId="77777777" w:rsidR="00401D09" w:rsidRDefault="00401D09" w:rsidP="00401D09">
      <w:pPr>
        <w:pStyle w:val="BodyText"/>
        <w:rPr>
          <w:bCs/>
          <w:sz w:val="22"/>
          <w:szCs w:val="22"/>
        </w:rPr>
      </w:pPr>
    </w:p>
    <w:p w14:paraId="1065B1C2" w14:textId="10F91710" w:rsidR="007847E5" w:rsidRPr="00BA662B" w:rsidRDefault="00401D09" w:rsidP="00023D73">
      <w:pPr>
        <w:pStyle w:val="BodyText"/>
        <w:rPr>
          <w:bCs/>
          <w:sz w:val="22"/>
          <w:szCs w:val="22"/>
        </w:rPr>
      </w:pPr>
      <w:r>
        <w:rPr>
          <w:bCs/>
          <w:sz w:val="22"/>
          <w:szCs w:val="22"/>
        </w:rPr>
        <w:t>As in my previous report, it remains the case that l</w:t>
      </w:r>
      <w:r w:rsidR="00023D73" w:rsidRPr="00BA662B">
        <w:rPr>
          <w:bCs/>
          <w:sz w:val="22"/>
          <w:szCs w:val="22"/>
        </w:rPr>
        <w:t xml:space="preserve">earners failing or at borderline often find questions based on higher order skills more challenging. </w:t>
      </w:r>
      <w:r>
        <w:rPr>
          <w:bCs/>
          <w:sz w:val="22"/>
          <w:szCs w:val="22"/>
        </w:rPr>
        <w:t>M</w:t>
      </w:r>
      <w:r w:rsidR="00023D73" w:rsidRPr="00BA662B">
        <w:rPr>
          <w:bCs/>
          <w:sz w:val="22"/>
          <w:szCs w:val="22"/>
        </w:rPr>
        <w:t xml:space="preserve">ost learners are able to </w:t>
      </w:r>
      <w:r w:rsidR="0099703D" w:rsidRPr="00BA662B">
        <w:rPr>
          <w:bCs/>
          <w:sz w:val="22"/>
          <w:szCs w:val="22"/>
        </w:rPr>
        <w:t xml:space="preserve">successfully answer questions based on the first two coverage and range statements: </w:t>
      </w:r>
    </w:p>
    <w:p w14:paraId="7C281A10" w14:textId="77777777" w:rsidR="0099703D" w:rsidRPr="00BA662B" w:rsidRDefault="0099703D" w:rsidP="00023D73">
      <w:pPr>
        <w:pStyle w:val="BodyText"/>
        <w:rPr>
          <w:bCs/>
          <w:sz w:val="22"/>
          <w:szCs w:val="22"/>
        </w:rPr>
      </w:pPr>
    </w:p>
    <w:p w14:paraId="6938B171" w14:textId="6BB9ED89" w:rsidR="0099703D" w:rsidRPr="00BA662B" w:rsidRDefault="0099703D" w:rsidP="0099703D">
      <w:pPr>
        <w:pStyle w:val="ListParagraph"/>
        <w:numPr>
          <w:ilvl w:val="0"/>
          <w:numId w:val="10"/>
        </w:numPr>
        <w:autoSpaceDE w:val="0"/>
        <w:autoSpaceDN w:val="0"/>
        <w:adjustRightInd w:val="0"/>
        <w:rPr>
          <w:szCs w:val="22"/>
        </w:rPr>
      </w:pPr>
      <w:r w:rsidRPr="00BA662B">
        <w:rPr>
          <w:szCs w:val="22"/>
        </w:rPr>
        <w:t xml:space="preserve">1.2.1 Identify the </w:t>
      </w:r>
      <w:r w:rsidRPr="00BA662B">
        <w:rPr>
          <w:i/>
          <w:szCs w:val="22"/>
        </w:rPr>
        <w:t>main points</w:t>
      </w:r>
      <w:r w:rsidRPr="00BA662B">
        <w:rPr>
          <w:szCs w:val="22"/>
        </w:rPr>
        <w:t xml:space="preserve"> and ideas and how they are presented in a variety of texts </w:t>
      </w:r>
    </w:p>
    <w:p w14:paraId="3EFC246D" w14:textId="3E5DC44E" w:rsidR="0099703D" w:rsidRPr="00BA662B" w:rsidRDefault="0099703D" w:rsidP="0099703D">
      <w:pPr>
        <w:pStyle w:val="ListParagraph"/>
        <w:numPr>
          <w:ilvl w:val="0"/>
          <w:numId w:val="10"/>
        </w:numPr>
        <w:autoSpaceDE w:val="0"/>
        <w:autoSpaceDN w:val="0"/>
        <w:adjustRightInd w:val="0"/>
        <w:rPr>
          <w:szCs w:val="22"/>
        </w:rPr>
      </w:pPr>
      <w:r w:rsidRPr="00BA662B">
        <w:rPr>
          <w:szCs w:val="22"/>
        </w:rPr>
        <w:t>1.2.2 Understand different texts in detail.</w:t>
      </w:r>
    </w:p>
    <w:p w14:paraId="6A0E4469" w14:textId="77777777" w:rsidR="0099703D" w:rsidRPr="00BA662B" w:rsidRDefault="0099703D" w:rsidP="0099703D">
      <w:pPr>
        <w:widowControl w:val="0"/>
        <w:autoSpaceDE w:val="0"/>
        <w:autoSpaceDN w:val="0"/>
        <w:adjustRightInd w:val="0"/>
        <w:rPr>
          <w:szCs w:val="22"/>
        </w:rPr>
      </w:pPr>
    </w:p>
    <w:p w14:paraId="2E40B329" w14:textId="0F902FCB" w:rsidR="0099703D" w:rsidRPr="00BA662B" w:rsidRDefault="00401D09" w:rsidP="0099703D">
      <w:pPr>
        <w:rPr>
          <w:szCs w:val="22"/>
        </w:rPr>
      </w:pPr>
      <w:r>
        <w:rPr>
          <w:szCs w:val="22"/>
        </w:rPr>
        <w:t>However, q</w:t>
      </w:r>
      <w:r w:rsidR="0099703D" w:rsidRPr="00BA662B">
        <w:rPr>
          <w:szCs w:val="22"/>
        </w:rPr>
        <w:t xml:space="preserve">uestions based on the last two coverage and range statements are often answered incorrectly: </w:t>
      </w:r>
    </w:p>
    <w:p w14:paraId="65354947" w14:textId="77777777" w:rsidR="0099703D" w:rsidRPr="00BA662B" w:rsidRDefault="0099703D" w:rsidP="0099703D">
      <w:pPr>
        <w:rPr>
          <w:szCs w:val="22"/>
        </w:rPr>
      </w:pPr>
    </w:p>
    <w:p w14:paraId="40634FAE" w14:textId="71B86EF2" w:rsidR="0099703D" w:rsidRPr="00BA662B" w:rsidRDefault="0099703D" w:rsidP="0099703D">
      <w:pPr>
        <w:pStyle w:val="ListParagraph"/>
        <w:numPr>
          <w:ilvl w:val="0"/>
          <w:numId w:val="11"/>
        </w:numPr>
        <w:rPr>
          <w:b/>
          <w:szCs w:val="22"/>
        </w:rPr>
      </w:pPr>
      <w:r w:rsidRPr="00BA662B">
        <w:rPr>
          <w:szCs w:val="22"/>
        </w:rPr>
        <w:t>1.2.3 Utilise information contained in texts</w:t>
      </w:r>
    </w:p>
    <w:p w14:paraId="0D541F6D" w14:textId="27614245" w:rsidR="0099703D" w:rsidRPr="00BA662B" w:rsidRDefault="0099703D" w:rsidP="0099703D">
      <w:pPr>
        <w:pStyle w:val="ListParagraph"/>
        <w:numPr>
          <w:ilvl w:val="0"/>
          <w:numId w:val="11"/>
        </w:numPr>
        <w:autoSpaceDE w:val="0"/>
        <w:autoSpaceDN w:val="0"/>
        <w:adjustRightInd w:val="0"/>
        <w:rPr>
          <w:szCs w:val="22"/>
        </w:rPr>
      </w:pPr>
      <w:r w:rsidRPr="00BA662B">
        <w:rPr>
          <w:szCs w:val="22"/>
        </w:rPr>
        <w:t>1.2.4 Identify suitable responses to texts</w:t>
      </w:r>
    </w:p>
    <w:p w14:paraId="297CCEBA" w14:textId="77777777" w:rsidR="0099703D" w:rsidRPr="00BA662B" w:rsidRDefault="0099703D" w:rsidP="00023D73">
      <w:pPr>
        <w:pStyle w:val="BodyText"/>
        <w:rPr>
          <w:bCs/>
          <w:sz w:val="22"/>
          <w:szCs w:val="22"/>
        </w:rPr>
      </w:pPr>
    </w:p>
    <w:p w14:paraId="141A2E7F" w14:textId="71BCA9AA" w:rsidR="00BA662B" w:rsidRPr="00BA662B" w:rsidRDefault="00BA662B" w:rsidP="00BA662B">
      <w:pPr>
        <w:pStyle w:val="BodyText"/>
        <w:rPr>
          <w:bCs/>
          <w:sz w:val="22"/>
          <w:szCs w:val="22"/>
        </w:rPr>
      </w:pPr>
      <w:r w:rsidRPr="00BA662B">
        <w:rPr>
          <w:rFonts w:eastAsiaTheme="minorHAnsi" w:cs="Times"/>
          <w:sz w:val="22"/>
          <w:szCs w:val="22"/>
        </w:rPr>
        <w:t xml:space="preserve">It would </w:t>
      </w:r>
      <w:r>
        <w:rPr>
          <w:rFonts w:eastAsiaTheme="minorHAnsi" w:cs="Times"/>
          <w:sz w:val="22"/>
          <w:szCs w:val="22"/>
        </w:rPr>
        <w:t>therefore</w:t>
      </w:r>
      <w:r w:rsidRPr="00BA662B">
        <w:rPr>
          <w:rFonts w:eastAsiaTheme="minorHAnsi" w:cs="Times"/>
          <w:sz w:val="22"/>
          <w:szCs w:val="22"/>
        </w:rPr>
        <w:t xml:space="preserve"> be beneficial for </w:t>
      </w:r>
      <w:r>
        <w:rPr>
          <w:rFonts w:eastAsiaTheme="minorHAnsi" w:cs="Times"/>
          <w:sz w:val="22"/>
          <w:szCs w:val="22"/>
        </w:rPr>
        <w:t xml:space="preserve">learners to </w:t>
      </w:r>
      <w:r w:rsidR="00440F0B">
        <w:rPr>
          <w:rFonts w:eastAsiaTheme="minorHAnsi" w:cs="Times"/>
          <w:sz w:val="22"/>
          <w:szCs w:val="22"/>
        </w:rPr>
        <w:t>rehearse</w:t>
      </w:r>
      <w:r>
        <w:rPr>
          <w:rFonts w:eastAsiaTheme="minorHAnsi" w:cs="Times"/>
          <w:sz w:val="22"/>
          <w:szCs w:val="22"/>
        </w:rPr>
        <w:t xml:space="preserve"> </w:t>
      </w:r>
      <w:r w:rsidRPr="00BA662B">
        <w:rPr>
          <w:rFonts w:eastAsiaTheme="minorHAnsi" w:cs="Times"/>
          <w:sz w:val="22"/>
          <w:szCs w:val="22"/>
        </w:rPr>
        <w:t xml:space="preserve">questions that require </w:t>
      </w:r>
      <w:r>
        <w:rPr>
          <w:rFonts w:eastAsiaTheme="minorHAnsi" w:cs="Times"/>
          <w:sz w:val="22"/>
          <w:szCs w:val="22"/>
        </w:rPr>
        <w:t>them</w:t>
      </w:r>
      <w:r w:rsidRPr="00BA662B">
        <w:rPr>
          <w:rFonts w:eastAsiaTheme="minorHAnsi" w:cs="Times"/>
          <w:sz w:val="22"/>
          <w:szCs w:val="22"/>
        </w:rPr>
        <w:t xml:space="preserve"> to interpret meaning in texts – particularly focusing on understanding inference and using context.</w:t>
      </w:r>
      <w:r>
        <w:rPr>
          <w:rFonts w:eastAsiaTheme="minorHAnsi" w:cs="Times"/>
          <w:sz w:val="22"/>
          <w:szCs w:val="22"/>
        </w:rPr>
        <w:t xml:space="preserve"> </w:t>
      </w:r>
    </w:p>
    <w:p w14:paraId="576C586F" w14:textId="77777777" w:rsidR="00023D73" w:rsidRPr="00632121" w:rsidRDefault="00023D73" w:rsidP="00023D73">
      <w:pPr>
        <w:pStyle w:val="BodyText"/>
        <w:rPr>
          <w:rFonts w:eastAsiaTheme="minorHAnsi"/>
          <w:i/>
          <w:szCs w:val="22"/>
        </w:rPr>
      </w:pPr>
    </w:p>
    <w:p w14:paraId="286112F4" w14:textId="77777777" w:rsidR="007847E5" w:rsidRPr="007847E5" w:rsidRDefault="007847E5" w:rsidP="007847E5">
      <w:pPr>
        <w:pStyle w:val="BodyText"/>
        <w:rPr>
          <w:b/>
          <w:bCs/>
          <w:sz w:val="28"/>
          <w:szCs w:val="22"/>
        </w:rPr>
      </w:pPr>
      <w:r w:rsidRPr="007847E5">
        <w:rPr>
          <w:b/>
          <w:bCs/>
          <w:sz w:val="28"/>
          <w:szCs w:val="22"/>
        </w:rPr>
        <w:t>Writing:</w:t>
      </w:r>
    </w:p>
    <w:p w14:paraId="6C328DF8" w14:textId="3FC85E51" w:rsidR="004A4796" w:rsidRPr="00536437" w:rsidRDefault="00CA1767" w:rsidP="004A4796">
      <w:pPr>
        <w:rPr>
          <w:rFonts w:cs="Arial"/>
          <w:szCs w:val="22"/>
          <w:lang w:val="en-US"/>
        </w:rPr>
      </w:pPr>
      <w:r w:rsidRPr="004A4796">
        <w:rPr>
          <w:rFonts w:cs="Arial"/>
          <w:szCs w:val="22"/>
          <w:lang w:val="en-US"/>
        </w:rPr>
        <w:t xml:space="preserve">These assessments have two questions with stimulus material leading into a task which </w:t>
      </w:r>
      <w:r w:rsidR="00A35259">
        <w:rPr>
          <w:rFonts w:cs="Arial"/>
          <w:szCs w:val="22"/>
          <w:lang w:val="en-US"/>
        </w:rPr>
        <w:t>is supported by bullet points. S</w:t>
      </w:r>
      <w:r w:rsidRPr="004A4796">
        <w:rPr>
          <w:rFonts w:cs="Arial"/>
          <w:szCs w:val="22"/>
          <w:lang w:val="en-US"/>
        </w:rPr>
        <w:t xml:space="preserve">tudents are able to use some of the information in the question. At Level 1 there will be an element of functional thinking in completing the task. The majority of students seem confident in meeting the requirements for content at this level. </w:t>
      </w:r>
      <w:r w:rsidR="004A4796" w:rsidRPr="00536437">
        <w:rPr>
          <w:rFonts w:cs="Arial"/>
          <w:szCs w:val="22"/>
          <w:lang w:val="en-US"/>
        </w:rPr>
        <w:t xml:space="preserve">Good answers were those where students provided clear and detailed information. Strong students are also able to use effective and sometimes ambitious </w:t>
      </w:r>
      <w:r w:rsidR="00C80826">
        <w:rPr>
          <w:rFonts w:cs="Arial"/>
          <w:szCs w:val="22"/>
          <w:lang w:val="en-US"/>
        </w:rPr>
        <w:t xml:space="preserve">vocabulary. </w:t>
      </w:r>
      <w:r w:rsidR="004A4796" w:rsidRPr="00536437">
        <w:rPr>
          <w:rFonts w:cs="Arial"/>
          <w:szCs w:val="22"/>
          <w:lang w:val="en-US"/>
        </w:rPr>
        <w:t xml:space="preserve">The ability to structure text was more patchy. The conventions of how to structure texts such as letters, emails, reports and articles is relatively straightforward to teach. Each Level 1 Writing paper has 4 marks available for format </w:t>
      </w:r>
      <w:r w:rsidR="004A4796" w:rsidRPr="00536437">
        <w:rPr>
          <w:rFonts w:cs="Arial"/>
          <w:szCs w:val="22"/>
          <w:lang w:val="en-US"/>
        </w:rPr>
        <w:lastRenderedPageBreak/>
        <w:t xml:space="preserve">and structure. Centres should ensure learners are adequately prepared as stronger students are able to use structure accurately and gained all 4 marks. </w:t>
      </w:r>
    </w:p>
    <w:p w14:paraId="6A7D5E0C" w14:textId="77777777" w:rsidR="004A4796" w:rsidRPr="00536437" w:rsidRDefault="004A4796" w:rsidP="004A4796">
      <w:pPr>
        <w:rPr>
          <w:rFonts w:cs="Arial"/>
          <w:szCs w:val="22"/>
          <w:lang w:val="en-US"/>
        </w:rPr>
      </w:pPr>
    </w:p>
    <w:p w14:paraId="668DF568" w14:textId="1E90A0A0" w:rsidR="004A4796" w:rsidRPr="00536437" w:rsidRDefault="004A4796" w:rsidP="004A4796">
      <w:pPr>
        <w:rPr>
          <w:rFonts w:cs="Arial"/>
          <w:szCs w:val="22"/>
          <w:lang w:val="en-US"/>
        </w:rPr>
      </w:pPr>
      <w:r w:rsidRPr="00536437">
        <w:rPr>
          <w:rFonts w:cs="Arial"/>
          <w:szCs w:val="22"/>
          <w:lang w:val="en-US"/>
        </w:rPr>
        <w:t xml:space="preserve">Skills in spelling, punctuation and grammar have varied widely. They may </w:t>
      </w:r>
      <w:r w:rsidR="00C80826">
        <w:rPr>
          <w:rFonts w:cs="Arial"/>
          <w:szCs w:val="22"/>
          <w:lang w:val="en-US"/>
        </w:rPr>
        <w:t xml:space="preserve">be </w:t>
      </w:r>
      <w:r w:rsidRPr="00536437">
        <w:rPr>
          <w:rFonts w:cs="Arial"/>
          <w:szCs w:val="22"/>
          <w:lang w:val="en-US"/>
        </w:rPr>
        <w:t>time consuming to teach, but the rules are straightforward. Given the significant percentage of marks available for SPaG, achievement in these areas remains an area of concern. For learners looking at progression to Level 2 in 2020/21, there will be a significant leap in requirements from L1 of the legacy qualification to L2 in Reformed Functional Skills. Putting the groundwork in now will support these learners. Currently, some learners entered at Level 1 are unable to write grammatically correct sentences with</w:t>
      </w:r>
      <w:r w:rsidR="00C80826">
        <w:rPr>
          <w:rFonts w:cs="Arial"/>
          <w:szCs w:val="22"/>
          <w:lang w:val="en-US"/>
        </w:rPr>
        <w:t xml:space="preserve"> full stops and capital letters. </w:t>
      </w:r>
      <w:r w:rsidRPr="00536437">
        <w:rPr>
          <w:rFonts w:cs="Arial"/>
          <w:szCs w:val="22"/>
          <w:lang w:val="en-US"/>
        </w:rPr>
        <w:t xml:space="preserve">This is a demand far below Level 1. Similarly, examiners continue to note issues with inconsistency in the use of upper case letters. Proof-reading skills seem non-existent as many common errors, such as omitting words, could have been corrected with proof-reading. </w:t>
      </w:r>
    </w:p>
    <w:p w14:paraId="6F0C8B11" w14:textId="77777777" w:rsidR="004A4796" w:rsidRPr="00536437" w:rsidRDefault="004A4796" w:rsidP="004A4796">
      <w:pPr>
        <w:rPr>
          <w:rFonts w:cs="Arial"/>
          <w:szCs w:val="22"/>
          <w:lang w:val="en-US"/>
        </w:rPr>
      </w:pPr>
    </w:p>
    <w:p w14:paraId="4F4007C8" w14:textId="6FC54E12" w:rsidR="004A4796" w:rsidRPr="00536437" w:rsidRDefault="004A4796" w:rsidP="004A4796">
      <w:pPr>
        <w:rPr>
          <w:rFonts w:cs="Arial"/>
          <w:szCs w:val="22"/>
          <w:lang w:val="en-US"/>
        </w:rPr>
      </w:pPr>
      <w:r w:rsidRPr="00536437">
        <w:rPr>
          <w:rFonts w:cs="Arial"/>
          <w:szCs w:val="22"/>
          <w:lang w:val="en-US"/>
        </w:rPr>
        <w:t xml:space="preserve">Checking writing is essential, perhaps more so for students taking on-screen assessments. We recommend practice in the use of word processors without spell/grammar check. Students should not be encouraged to write reams of </w:t>
      </w:r>
      <w:r w:rsidR="00E151F7" w:rsidRPr="00536437">
        <w:rPr>
          <w:rFonts w:cs="Arial"/>
          <w:szCs w:val="22"/>
          <w:lang w:val="en-US"/>
        </w:rPr>
        <w:t>text;</w:t>
      </w:r>
      <w:r w:rsidRPr="00536437">
        <w:rPr>
          <w:rFonts w:cs="Arial"/>
          <w:szCs w:val="22"/>
          <w:lang w:val="en-US"/>
        </w:rPr>
        <w:t xml:space="preserve"> we have noticed that longer answers are often full of errors. Specific issue with accuracy include: </w:t>
      </w:r>
    </w:p>
    <w:p w14:paraId="66776031" w14:textId="617BC1C5" w:rsidR="004A4796" w:rsidRPr="00C80826" w:rsidRDefault="004A4796" w:rsidP="00C80826">
      <w:pPr>
        <w:pStyle w:val="ListParagraph"/>
        <w:numPr>
          <w:ilvl w:val="0"/>
          <w:numId w:val="29"/>
        </w:numPr>
        <w:rPr>
          <w:szCs w:val="22"/>
        </w:rPr>
      </w:pPr>
      <w:r w:rsidRPr="00C80826">
        <w:rPr>
          <w:szCs w:val="22"/>
        </w:rPr>
        <w:t xml:space="preserve">the </w:t>
      </w:r>
      <w:r w:rsidR="00E151F7" w:rsidRPr="00C80826">
        <w:rPr>
          <w:szCs w:val="22"/>
        </w:rPr>
        <w:t>upper-case</w:t>
      </w:r>
      <w:r w:rsidRPr="00C80826">
        <w:rPr>
          <w:szCs w:val="22"/>
        </w:rPr>
        <w:t xml:space="preserve"> letters used randomly mid-word</w:t>
      </w:r>
    </w:p>
    <w:p w14:paraId="0CB21E28" w14:textId="77777777" w:rsidR="004A4796" w:rsidRPr="00536437" w:rsidRDefault="004A4796" w:rsidP="004A4796">
      <w:pPr>
        <w:pStyle w:val="ListParagraph"/>
        <w:widowControl/>
        <w:numPr>
          <w:ilvl w:val="0"/>
          <w:numId w:val="22"/>
        </w:numPr>
        <w:spacing w:line="240" w:lineRule="auto"/>
        <w:contextualSpacing/>
        <w:rPr>
          <w:rFonts w:eastAsia="Times New Roman"/>
          <w:szCs w:val="22"/>
        </w:rPr>
      </w:pPr>
      <w:r w:rsidRPr="00536437">
        <w:rPr>
          <w:rFonts w:eastAsia="Times New Roman"/>
          <w:szCs w:val="22"/>
        </w:rPr>
        <w:t>lack of capital letters for proper nouns</w:t>
      </w:r>
    </w:p>
    <w:p w14:paraId="283B9CA8" w14:textId="77777777" w:rsidR="004A4796" w:rsidRPr="00536437" w:rsidRDefault="004A4796" w:rsidP="004A4796">
      <w:pPr>
        <w:pStyle w:val="ListParagraph"/>
        <w:widowControl/>
        <w:numPr>
          <w:ilvl w:val="0"/>
          <w:numId w:val="22"/>
        </w:numPr>
        <w:spacing w:line="240" w:lineRule="auto"/>
        <w:contextualSpacing/>
        <w:rPr>
          <w:rFonts w:eastAsia="Times New Roman"/>
          <w:szCs w:val="22"/>
        </w:rPr>
      </w:pPr>
      <w:r w:rsidRPr="00536437">
        <w:rPr>
          <w:rFonts w:eastAsia="Times New Roman"/>
          <w:szCs w:val="22"/>
        </w:rPr>
        <w:t>subject/verb agreement</w:t>
      </w:r>
    </w:p>
    <w:p w14:paraId="11F58E62" w14:textId="77777777" w:rsidR="004A4796" w:rsidRPr="00536437" w:rsidRDefault="004A4796" w:rsidP="004A4796">
      <w:pPr>
        <w:pStyle w:val="ListParagraph"/>
        <w:widowControl/>
        <w:numPr>
          <w:ilvl w:val="0"/>
          <w:numId w:val="22"/>
        </w:numPr>
        <w:spacing w:line="240" w:lineRule="auto"/>
        <w:contextualSpacing/>
        <w:rPr>
          <w:rFonts w:eastAsia="Times New Roman"/>
          <w:szCs w:val="22"/>
        </w:rPr>
      </w:pPr>
      <w:r w:rsidRPr="00536437">
        <w:rPr>
          <w:rFonts w:eastAsia="Times New Roman"/>
          <w:szCs w:val="22"/>
        </w:rPr>
        <w:t>apostrophes used in verb forms (such as ‘speak’s or ask’s)</w:t>
      </w:r>
    </w:p>
    <w:p w14:paraId="146405AB" w14:textId="77777777" w:rsidR="004A4796" w:rsidRPr="00536437" w:rsidRDefault="004A4796" w:rsidP="004A4796">
      <w:pPr>
        <w:pStyle w:val="ListParagraph"/>
        <w:widowControl/>
        <w:numPr>
          <w:ilvl w:val="0"/>
          <w:numId w:val="22"/>
        </w:numPr>
        <w:spacing w:line="240" w:lineRule="auto"/>
        <w:contextualSpacing/>
        <w:rPr>
          <w:rFonts w:eastAsia="Times New Roman"/>
          <w:szCs w:val="22"/>
        </w:rPr>
      </w:pPr>
      <w:r w:rsidRPr="00536437">
        <w:rPr>
          <w:rFonts w:eastAsia="Times New Roman"/>
          <w:szCs w:val="22"/>
        </w:rPr>
        <w:t xml:space="preserve">inappropriate use of informal terms: ‘gonna’, ‘u’ for you and so on. </w:t>
      </w:r>
    </w:p>
    <w:p w14:paraId="2C634E29" w14:textId="0D2FE0D4" w:rsidR="00BA662B" w:rsidRPr="004A4796" w:rsidRDefault="00BA662B" w:rsidP="004A4796">
      <w:pPr>
        <w:rPr>
          <w:rFonts w:cs="Arial"/>
          <w:bCs/>
          <w:szCs w:val="22"/>
        </w:rPr>
      </w:pPr>
    </w:p>
    <w:p w14:paraId="1D169274" w14:textId="77777777" w:rsidR="007847E5" w:rsidRDefault="007847E5" w:rsidP="007847E5">
      <w:pPr>
        <w:pStyle w:val="BodyText"/>
        <w:rPr>
          <w:b/>
          <w:bCs/>
          <w:sz w:val="22"/>
          <w:szCs w:val="22"/>
        </w:rPr>
      </w:pPr>
    </w:p>
    <w:p w14:paraId="05FD3A5F" w14:textId="77777777" w:rsidR="006B172F" w:rsidRPr="00C860A6" w:rsidRDefault="007847E5" w:rsidP="007847E5">
      <w:pPr>
        <w:pStyle w:val="BodyText"/>
        <w:rPr>
          <w:b/>
          <w:bCs/>
          <w:color w:val="00B4BC"/>
          <w:sz w:val="28"/>
          <w:szCs w:val="22"/>
        </w:rPr>
      </w:pPr>
      <w:r w:rsidRPr="00C860A6">
        <w:rPr>
          <w:b/>
          <w:bCs/>
          <w:color w:val="00B4BC"/>
          <w:sz w:val="28"/>
          <w:szCs w:val="22"/>
        </w:rPr>
        <w:t>Level 2</w:t>
      </w:r>
    </w:p>
    <w:p w14:paraId="5EB4F3E6" w14:textId="77777777" w:rsidR="006B172F" w:rsidRDefault="006B172F" w:rsidP="007847E5">
      <w:pPr>
        <w:pStyle w:val="BodyText"/>
        <w:rPr>
          <w:b/>
          <w:bCs/>
          <w:sz w:val="28"/>
          <w:szCs w:val="22"/>
        </w:rPr>
      </w:pPr>
    </w:p>
    <w:p w14:paraId="5EFDB0E5" w14:textId="77777777" w:rsidR="007847E5" w:rsidRPr="00D35C57" w:rsidRDefault="007847E5" w:rsidP="007847E5">
      <w:pPr>
        <w:pStyle w:val="BodyText"/>
        <w:rPr>
          <w:b/>
          <w:bCs/>
          <w:sz w:val="28"/>
          <w:szCs w:val="22"/>
        </w:rPr>
      </w:pPr>
      <w:r w:rsidRPr="00D35C57">
        <w:rPr>
          <w:b/>
          <w:bCs/>
          <w:sz w:val="28"/>
          <w:szCs w:val="22"/>
        </w:rPr>
        <w:t>Reading:</w:t>
      </w:r>
    </w:p>
    <w:p w14:paraId="6E2AAD54" w14:textId="77777777" w:rsidR="00B33DCB" w:rsidRDefault="00A1470E" w:rsidP="00A1470E">
      <w:pPr>
        <w:pStyle w:val="BodyText"/>
        <w:rPr>
          <w:rFonts w:eastAsia="Times New Roman"/>
          <w:sz w:val="22"/>
          <w:szCs w:val="22"/>
        </w:rPr>
      </w:pPr>
      <w:r>
        <w:rPr>
          <w:bCs/>
          <w:sz w:val="22"/>
          <w:szCs w:val="22"/>
        </w:rPr>
        <w:t>As with Level 1 learner</w:t>
      </w:r>
      <w:r w:rsidR="00B5199A">
        <w:rPr>
          <w:bCs/>
          <w:sz w:val="22"/>
          <w:szCs w:val="22"/>
        </w:rPr>
        <w:t>s</w:t>
      </w:r>
      <w:r>
        <w:rPr>
          <w:bCs/>
          <w:sz w:val="22"/>
          <w:szCs w:val="22"/>
        </w:rPr>
        <w:t xml:space="preserve">, most learners at Level 2 are able to use information in the texts to obtain relevant information. </w:t>
      </w:r>
      <w:r w:rsidR="00B33DCB">
        <w:rPr>
          <w:bCs/>
          <w:sz w:val="22"/>
          <w:szCs w:val="22"/>
        </w:rPr>
        <w:t xml:space="preserve">There were some issues with multiple choice questions. Learners must follow the instructions and give only one answer </w:t>
      </w:r>
      <w:r w:rsidR="00B33DCB" w:rsidRPr="00B33DCB">
        <w:rPr>
          <w:bCs/>
          <w:sz w:val="22"/>
          <w:szCs w:val="22"/>
        </w:rPr>
        <w:t xml:space="preserve">where it is requested. Similarly, issues with not reading the instructions are a theme with some learners. Students should be </w:t>
      </w:r>
      <w:r w:rsidR="00B33DCB" w:rsidRPr="008847E5">
        <w:rPr>
          <w:rFonts w:eastAsia="Times New Roman"/>
          <w:sz w:val="22"/>
          <w:szCs w:val="22"/>
        </w:rPr>
        <w:t xml:space="preserve">reminded that this is a test of reading, </w:t>
      </w:r>
      <w:r w:rsidR="00B33DCB" w:rsidRPr="00B33DCB">
        <w:rPr>
          <w:rFonts w:eastAsia="Times New Roman"/>
          <w:sz w:val="22"/>
          <w:szCs w:val="22"/>
        </w:rPr>
        <w:t xml:space="preserve">and this </w:t>
      </w:r>
      <w:r w:rsidR="00B33DCB" w:rsidRPr="008847E5">
        <w:rPr>
          <w:rFonts w:eastAsia="Times New Roman"/>
          <w:sz w:val="22"/>
          <w:szCs w:val="22"/>
        </w:rPr>
        <w:t>includes the questions and instructions</w:t>
      </w:r>
      <w:r w:rsidR="00B33DCB" w:rsidRPr="00B33DCB">
        <w:rPr>
          <w:rFonts w:eastAsia="Times New Roman"/>
          <w:sz w:val="22"/>
          <w:szCs w:val="22"/>
        </w:rPr>
        <w:t xml:space="preserve"> as well as the source documents. </w:t>
      </w:r>
      <w:r w:rsidR="00B33DCB">
        <w:rPr>
          <w:rFonts w:eastAsia="Times New Roman"/>
          <w:sz w:val="22"/>
          <w:szCs w:val="22"/>
        </w:rPr>
        <w:t xml:space="preserve">This may seem a really basic demand, but the number of borderline students failing often simply need to read questions with more precision. </w:t>
      </w:r>
    </w:p>
    <w:p w14:paraId="52E483BF" w14:textId="77777777" w:rsidR="00B33DCB" w:rsidRDefault="00B33DCB" w:rsidP="00A1470E">
      <w:pPr>
        <w:pStyle w:val="BodyText"/>
        <w:rPr>
          <w:rFonts w:eastAsia="Times New Roman"/>
          <w:sz w:val="22"/>
          <w:szCs w:val="22"/>
        </w:rPr>
      </w:pPr>
    </w:p>
    <w:p w14:paraId="3751C453" w14:textId="07C9E118" w:rsidR="00A1470E" w:rsidRPr="00BA662B" w:rsidRDefault="00340E1B" w:rsidP="00A1470E">
      <w:pPr>
        <w:pStyle w:val="BodyText"/>
        <w:rPr>
          <w:bCs/>
          <w:sz w:val="22"/>
          <w:szCs w:val="22"/>
        </w:rPr>
      </w:pPr>
      <w:r>
        <w:rPr>
          <w:bCs/>
          <w:sz w:val="22"/>
          <w:szCs w:val="22"/>
        </w:rPr>
        <w:t>As with Level 1, t</w:t>
      </w:r>
      <w:r w:rsidR="00A1470E" w:rsidRPr="00BA662B">
        <w:rPr>
          <w:bCs/>
          <w:sz w:val="22"/>
          <w:szCs w:val="22"/>
        </w:rPr>
        <w:t xml:space="preserve">here is a persistent trend for weaker learners to use general </w:t>
      </w:r>
      <w:r w:rsidR="00B33DCB">
        <w:rPr>
          <w:bCs/>
          <w:sz w:val="22"/>
          <w:szCs w:val="22"/>
        </w:rPr>
        <w:t xml:space="preserve">comments about presentation features. The examining team has noticed a trend for what feel to </w:t>
      </w:r>
      <w:r w:rsidR="0077499A">
        <w:rPr>
          <w:bCs/>
          <w:sz w:val="22"/>
          <w:szCs w:val="22"/>
        </w:rPr>
        <w:t xml:space="preserve">be </w:t>
      </w:r>
      <w:r w:rsidR="00B33DCB">
        <w:rPr>
          <w:bCs/>
          <w:sz w:val="22"/>
          <w:szCs w:val="22"/>
        </w:rPr>
        <w:t>stock or coached responses. Level 2 learners should be taught to both identify presentation features</w:t>
      </w:r>
      <w:r w:rsidR="0077499A">
        <w:rPr>
          <w:bCs/>
          <w:sz w:val="22"/>
          <w:szCs w:val="22"/>
        </w:rPr>
        <w:t>,</w:t>
      </w:r>
      <w:r w:rsidR="00B33DCB">
        <w:rPr>
          <w:bCs/>
          <w:sz w:val="22"/>
          <w:szCs w:val="22"/>
        </w:rPr>
        <w:t xml:space="preserve"> and to explain why the writer used them, in relation to the text. </w:t>
      </w:r>
      <w:r w:rsidR="00E151F7">
        <w:rPr>
          <w:bCs/>
          <w:sz w:val="22"/>
          <w:szCs w:val="22"/>
        </w:rPr>
        <w:t>So,</w:t>
      </w:r>
      <w:r w:rsidR="00B33DCB">
        <w:rPr>
          <w:bCs/>
          <w:sz w:val="22"/>
          <w:szCs w:val="22"/>
        </w:rPr>
        <w:t xml:space="preserve"> a generic response, such as: ‘pictures make it stand out’, or ‘bullet points list things’ won’t gain marks. Learners should be able to explain why </w:t>
      </w:r>
      <w:r w:rsidR="00D36C2B">
        <w:rPr>
          <w:bCs/>
          <w:sz w:val="22"/>
          <w:szCs w:val="22"/>
        </w:rPr>
        <w:t>a</w:t>
      </w:r>
      <w:r w:rsidR="00B33DCB">
        <w:rPr>
          <w:bCs/>
          <w:sz w:val="22"/>
          <w:szCs w:val="22"/>
        </w:rPr>
        <w:t xml:space="preserve"> particular image aids meaning in the context of the text they have read. Bullet points will have been used to allow the reader to understand the points (and these should be specified) quickly. It should also be noted that some learners still don’t understand the term ‘presentation features’ and are therefore unable to answer these questions at all.</w:t>
      </w:r>
      <w:r w:rsidR="00A1470E" w:rsidRPr="00BA662B">
        <w:rPr>
          <w:bCs/>
          <w:sz w:val="22"/>
          <w:szCs w:val="22"/>
        </w:rPr>
        <w:t xml:space="preserve"> </w:t>
      </w:r>
    </w:p>
    <w:p w14:paraId="56E58422" w14:textId="77777777" w:rsidR="00A1470E" w:rsidRPr="00BA662B" w:rsidRDefault="00A1470E" w:rsidP="00A1470E">
      <w:pPr>
        <w:pStyle w:val="BodyText"/>
        <w:rPr>
          <w:bCs/>
          <w:sz w:val="22"/>
          <w:szCs w:val="22"/>
        </w:rPr>
      </w:pPr>
    </w:p>
    <w:p w14:paraId="3E0B0057" w14:textId="7C26099A" w:rsidR="00A1470E" w:rsidRPr="00BA662B" w:rsidRDefault="00985C46" w:rsidP="00A1470E">
      <w:pPr>
        <w:pStyle w:val="BodyText"/>
        <w:rPr>
          <w:bCs/>
          <w:sz w:val="22"/>
          <w:szCs w:val="22"/>
        </w:rPr>
      </w:pPr>
      <w:r>
        <w:rPr>
          <w:bCs/>
          <w:sz w:val="22"/>
          <w:szCs w:val="22"/>
        </w:rPr>
        <w:t>As in my previous report, it remains the case that l</w:t>
      </w:r>
      <w:r w:rsidR="00A1470E" w:rsidRPr="00BA662B">
        <w:rPr>
          <w:bCs/>
          <w:sz w:val="22"/>
          <w:szCs w:val="22"/>
        </w:rPr>
        <w:t xml:space="preserve">earners failing or at borderline often find questions based on higher order skills more challenging. </w:t>
      </w:r>
      <w:r>
        <w:rPr>
          <w:bCs/>
          <w:sz w:val="22"/>
          <w:szCs w:val="22"/>
        </w:rPr>
        <w:t>M</w:t>
      </w:r>
      <w:r w:rsidR="00A1470E" w:rsidRPr="00BA662B">
        <w:rPr>
          <w:bCs/>
          <w:sz w:val="22"/>
          <w:szCs w:val="22"/>
        </w:rPr>
        <w:t>ost learners are able to successfully answer questions based on the first coverage a</w:t>
      </w:r>
      <w:r w:rsidR="00340E1B">
        <w:rPr>
          <w:bCs/>
          <w:sz w:val="22"/>
          <w:szCs w:val="22"/>
        </w:rPr>
        <w:t>nd range statement</w:t>
      </w:r>
      <w:r w:rsidR="00A1470E" w:rsidRPr="00BA662B">
        <w:rPr>
          <w:bCs/>
          <w:sz w:val="22"/>
          <w:szCs w:val="22"/>
        </w:rPr>
        <w:t xml:space="preserve">: </w:t>
      </w:r>
    </w:p>
    <w:p w14:paraId="4718EA56" w14:textId="77777777" w:rsidR="00A1470E" w:rsidRPr="00BA662B" w:rsidRDefault="00A1470E" w:rsidP="00A1470E">
      <w:pPr>
        <w:pStyle w:val="BodyText"/>
        <w:rPr>
          <w:bCs/>
          <w:sz w:val="22"/>
          <w:szCs w:val="22"/>
        </w:rPr>
      </w:pPr>
    </w:p>
    <w:p w14:paraId="15A65953" w14:textId="6B480C2B" w:rsidR="00A1470E" w:rsidRPr="00BA662B" w:rsidRDefault="00340E1B" w:rsidP="00A1470E">
      <w:pPr>
        <w:pStyle w:val="ListParagraph"/>
        <w:numPr>
          <w:ilvl w:val="0"/>
          <w:numId w:val="10"/>
        </w:numPr>
        <w:autoSpaceDE w:val="0"/>
        <w:autoSpaceDN w:val="0"/>
        <w:adjustRightInd w:val="0"/>
        <w:rPr>
          <w:szCs w:val="22"/>
        </w:rPr>
      </w:pPr>
      <w:r w:rsidRPr="001276C4">
        <w:rPr>
          <w:szCs w:val="22"/>
        </w:rPr>
        <w:lastRenderedPageBreak/>
        <w:t>2.2.1 Select and use different types of texts to obtain and utilise relevant information</w:t>
      </w:r>
      <w:r w:rsidR="00A1470E" w:rsidRPr="00BA662B">
        <w:rPr>
          <w:szCs w:val="22"/>
        </w:rPr>
        <w:t>.</w:t>
      </w:r>
    </w:p>
    <w:p w14:paraId="29BD8F7C" w14:textId="77777777" w:rsidR="00A1470E" w:rsidRPr="00BA662B" w:rsidRDefault="00A1470E" w:rsidP="00A1470E">
      <w:pPr>
        <w:widowControl w:val="0"/>
        <w:autoSpaceDE w:val="0"/>
        <w:autoSpaceDN w:val="0"/>
        <w:adjustRightInd w:val="0"/>
        <w:rPr>
          <w:szCs w:val="22"/>
        </w:rPr>
      </w:pPr>
    </w:p>
    <w:p w14:paraId="683642B7" w14:textId="395CB834" w:rsidR="00A1470E" w:rsidRPr="00BA662B" w:rsidRDefault="00985C46" w:rsidP="00A1470E">
      <w:pPr>
        <w:rPr>
          <w:szCs w:val="22"/>
        </w:rPr>
      </w:pPr>
      <w:r>
        <w:rPr>
          <w:szCs w:val="22"/>
        </w:rPr>
        <w:t>However, q</w:t>
      </w:r>
      <w:r w:rsidR="00A1470E" w:rsidRPr="00BA662B">
        <w:rPr>
          <w:szCs w:val="22"/>
        </w:rPr>
        <w:t xml:space="preserve">uestions based on the last </w:t>
      </w:r>
      <w:r w:rsidR="00340E1B">
        <w:rPr>
          <w:szCs w:val="22"/>
        </w:rPr>
        <w:t>four</w:t>
      </w:r>
      <w:r w:rsidR="00A1470E" w:rsidRPr="00BA662B">
        <w:rPr>
          <w:szCs w:val="22"/>
        </w:rPr>
        <w:t xml:space="preserve"> coverage and range statements are often answer</w:t>
      </w:r>
      <w:r w:rsidR="00340E1B">
        <w:rPr>
          <w:szCs w:val="22"/>
        </w:rPr>
        <w:t>ed incorrectly or with less detail by those at borderline or failing:</w:t>
      </w:r>
      <w:r w:rsidR="00A1470E" w:rsidRPr="00BA662B">
        <w:rPr>
          <w:szCs w:val="22"/>
        </w:rPr>
        <w:t xml:space="preserve"> </w:t>
      </w:r>
    </w:p>
    <w:p w14:paraId="04AA48F1" w14:textId="77777777" w:rsidR="00A1470E" w:rsidRPr="00BA662B" w:rsidRDefault="00A1470E" w:rsidP="00A1470E">
      <w:pPr>
        <w:rPr>
          <w:szCs w:val="22"/>
        </w:rPr>
      </w:pPr>
    </w:p>
    <w:p w14:paraId="4D480F34" w14:textId="6785862B" w:rsidR="00340E1B" w:rsidRDefault="00340E1B" w:rsidP="00340E1B">
      <w:pPr>
        <w:pStyle w:val="ListParagraph"/>
        <w:numPr>
          <w:ilvl w:val="0"/>
          <w:numId w:val="10"/>
        </w:numPr>
        <w:autoSpaceDE w:val="0"/>
        <w:autoSpaceDN w:val="0"/>
        <w:adjustRightInd w:val="0"/>
        <w:rPr>
          <w:szCs w:val="22"/>
        </w:rPr>
      </w:pPr>
      <w:r w:rsidRPr="00340E1B">
        <w:rPr>
          <w:szCs w:val="22"/>
        </w:rPr>
        <w:t xml:space="preserve">2.2.2 Summarise information/ideas from different sources </w:t>
      </w:r>
    </w:p>
    <w:p w14:paraId="1F5A71AC" w14:textId="01296894" w:rsidR="00340E1B" w:rsidRDefault="00340E1B" w:rsidP="00340E1B">
      <w:pPr>
        <w:pStyle w:val="ListParagraph"/>
        <w:numPr>
          <w:ilvl w:val="1"/>
          <w:numId w:val="10"/>
        </w:numPr>
        <w:autoSpaceDE w:val="0"/>
        <w:autoSpaceDN w:val="0"/>
        <w:adjustRightInd w:val="0"/>
        <w:rPr>
          <w:szCs w:val="22"/>
        </w:rPr>
      </w:pPr>
      <w:r w:rsidRPr="00340E1B">
        <w:rPr>
          <w:szCs w:val="22"/>
        </w:rPr>
        <w:t xml:space="preserve">The final question in most Level 2 Reading papers requires learners to answer a question that involves comparing and contrasting information across all three documents. </w:t>
      </w:r>
      <w:r w:rsidR="00985C46">
        <w:rPr>
          <w:szCs w:val="22"/>
        </w:rPr>
        <w:t>Many learners simply state</w:t>
      </w:r>
      <w:r w:rsidRPr="00340E1B">
        <w:rPr>
          <w:szCs w:val="22"/>
        </w:rPr>
        <w:t xml:space="preserve"> what each text </w:t>
      </w:r>
      <w:r>
        <w:rPr>
          <w:szCs w:val="22"/>
        </w:rPr>
        <w:t>is</w:t>
      </w:r>
      <w:r w:rsidRPr="00340E1B">
        <w:rPr>
          <w:szCs w:val="22"/>
        </w:rPr>
        <w:t xml:space="preserve"> about </w:t>
      </w:r>
      <w:r w:rsidR="00985C46">
        <w:rPr>
          <w:szCs w:val="22"/>
        </w:rPr>
        <w:t>and don’t actually answer the question set</w:t>
      </w:r>
      <w:r>
        <w:rPr>
          <w:szCs w:val="22"/>
        </w:rPr>
        <w:t>.</w:t>
      </w:r>
    </w:p>
    <w:p w14:paraId="59041DB1" w14:textId="77777777" w:rsidR="00340E1B" w:rsidRPr="00340E1B" w:rsidRDefault="00340E1B" w:rsidP="00340E1B">
      <w:pPr>
        <w:autoSpaceDE w:val="0"/>
        <w:autoSpaceDN w:val="0"/>
        <w:adjustRightInd w:val="0"/>
        <w:ind w:left="720"/>
        <w:rPr>
          <w:szCs w:val="22"/>
        </w:rPr>
      </w:pPr>
    </w:p>
    <w:p w14:paraId="1328B84D" w14:textId="087909E0" w:rsidR="00340E1B" w:rsidRDefault="00340E1B" w:rsidP="00340E1B">
      <w:pPr>
        <w:pStyle w:val="ListParagraph"/>
        <w:numPr>
          <w:ilvl w:val="0"/>
          <w:numId w:val="10"/>
        </w:numPr>
        <w:rPr>
          <w:szCs w:val="22"/>
        </w:rPr>
      </w:pPr>
      <w:r w:rsidRPr="00340E1B">
        <w:rPr>
          <w:szCs w:val="22"/>
        </w:rPr>
        <w:t xml:space="preserve">2.2.3 Identify the purposes of texts and comment on how meaning is conveyed </w:t>
      </w:r>
    </w:p>
    <w:p w14:paraId="479C7A14" w14:textId="26F0B152" w:rsidR="00340E1B" w:rsidRPr="00340E1B" w:rsidRDefault="00340E1B" w:rsidP="00340E1B">
      <w:pPr>
        <w:pStyle w:val="ListParagraph"/>
        <w:numPr>
          <w:ilvl w:val="1"/>
          <w:numId w:val="10"/>
        </w:numPr>
        <w:rPr>
          <w:szCs w:val="22"/>
        </w:rPr>
      </w:pPr>
      <w:r w:rsidRPr="00340E1B">
        <w:rPr>
          <w:rFonts w:eastAsiaTheme="minorHAnsi"/>
          <w:szCs w:val="22"/>
        </w:rPr>
        <w:t>Presentation features may include images, bullet points, numbered lists, headings and subheadings and so on. A</w:t>
      </w:r>
      <w:r w:rsidR="00985C46">
        <w:rPr>
          <w:rFonts w:eastAsiaTheme="minorHAnsi"/>
          <w:szCs w:val="22"/>
        </w:rPr>
        <w:t xml:space="preserve">s noted above, </w:t>
      </w:r>
      <w:r w:rsidRPr="00340E1B">
        <w:rPr>
          <w:rFonts w:eastAsiaTheme="minorHAnsi"/>
          <w:szCs w:val="22"/>
        </w:rPr>
        <w:t>learners are expected to explain how they are used in reference to the document they have read.</w:t>
      </w:r>
    </w:p>
    <w:p w14:paraId="1A3ADFED" w14:textId="3C6ECFEA" w:rsidR="00340E1B" w:rsidRPr="00340E1B" w:rsidRDefault="00340E1B" w:rsidP="00340E1B">
      <w:pPr>
        <w:pStyle w:val="ListParagraph"/>
        <w:numPr>
          <w:ilvl w:val="1"/>
          <w:numId w:val="10"/>
        </w:numPr>
        <w:rPr>
          <w:rFonts w:eastAsiaTheme="minorHAnsi"/>
          <w:szCs w:val="22"/>
        </w:rPr>
      </w:pPr>
      <w:r>
        <w:rPr>
          <w:rFonts w:eastAsiaTheme="minorHAnsi"/>
          <w:szCs w:val="22"/>
        </w:rPr>
        <w:t xml:space="preserve">Some learners don’t know what language features </w:t>
      </w:r>
      <w:r w:rsidRPr="00340E1B">
        <w:rPr>
          <w:rFonts w:eastAsiaTheme="minorHAnsi"/>
          <w:szCs w:val="22"/>
        </w:rPr>
        <w:t>are. Language features may include rhetorical questions, repetition, irony, hyperbole etc. A</w:t>
      </w:r>
      <w:r w:rsidR="00985C46">
        <w:rPr>
          <w:rFonts w:eastAsiaTheme="minorHAnsi"/>
          <w:szCs w:val="22"/>
        </w:rPr>
        <w:t>s with presentation features</w:t>
      </w:r>
      <w:r w:rsidRPr="00340E1B">
        <w:rPr>
          <w:rFonts w:eastAsiaTheme="minorHAnsi"/>
          <w:szCs w:val="22"/>
        </w:rPr>
        <w:t xml:space="preserve">, learners </w:t>
      </w:r>
      <w:r w:rsidR="00985C46">
        <w:rPr>
          <w:rFonts w:eastAsiaTheme="minorHAnsi"/>
          <w:szCs w:val="22"/>
        </w:rPr>
        <w:t xml:space="preserve">must </w:t>
      </w:r>
      <w:r w:rsidRPr="00340E1B">
        <w:rPr>
          <w:rFonts w:eastAsiaTheme="minorHAnsi"/>
          <w:szCs w:val="22"/>
        </w:rPr>
        <w:t>explain how they are used in reference to the document they have read.</w:t>
      </w:r>
    </w:p>
    <w:p w14:paraId="66C477F5" w14:textId="18086D59" w:rsidR="00340E1B" w:rsidRPr="00340E1B" w:rsidRDefault="00FA445A" w:rsidP="00340E1B">
      <w:pPr>
        <w:pStyle w:val="ListParagraph"/>
        <w:numPr>
          <w:ilvl w:val="1"/>
          <w:numId w:val="10"/>
        </w:numPr>
        <w:rPr>
          <w:szCs w:val="22"/>
        </w:rPr>
      </w:pPr>
      <w:r>
        <w:t>Fact/opinion – some learners give incorrect examples of both opinions and facts.</w:t>
      </w:r>
    </w:p>
    <w:p w14:paraId="3173757F" w14:textId="77777777" w:rsidR="00340E1B" w:rsidRPr="00340E1B" w:rsidRDefault="00340E1B" w:rsidP="00340E1B">
      <w:pPr>
        <w:pStyle w:val="ListParagraph"/>
        <w:ind w:left="1440" w:firstLine="0"/>
        <w:rPr>
          <w:szCs w:val="22"/>
        </w:rPr>
      </w:pPr>
    </w:p>
    <w:p w14:paraId="6D270154" w14:textId="267C7938" w:rsidR="00340E1B" w:rsidRPr="00340E1B" w:rsidRDefault="00340E1B" w:rsidP="00340E1B">
      <w:pPr>
        <w:pStyle w:val="ListParagraph"/>
        <w:numPr>
          <w:ilvl w:val="0"/>
          <w:numId w:val="10"/>
        </w:numPr>
        <w:autoSpaceDE w:val="0"/>
        <w:autoSpaceDN w:val="0"/>
        <w:adjustRightInd w:val="0"/>
        <w:rPr>
          <w:szCs w:val="22"/>
        </w:rPr>
      </w:pPr>
      <w:r w:rsidRPr="00340E1B">
        <w:rPr>
          <w:szCs w:val="22"/>
        </w:rPr>
        <w:t xml:space="preserve">2.2.4 Detect point of view, implicit meaning and/or bias </w:t>
      </w:r>
    </w:p>
    <w:p w14:paraId="7C31C150" w14:textId="10431E95" w:rsidR="00340E1B" w:rsidRPr="00340E1B" w:rsidRDefault="00340E1B" w:rsidP="00340E1B">
      <w:pPr>
        <w:pStyle w:val="ListParagraph"/>
        <w:numPr>
          <w:ilvl w:val="0"/>
          <w:numId w:val="10"/>
        </w:numPr>
        <w:autoSpaceDE w:val="0"/>
        <w:autoSpaceDN w:val="0"/>
        <w:adjustRightInd w:val="0"/>
        <w:rPr>
          <w:szCs w:val="22"/>
        </w:rPr>
      </w:pPr>
      <w:r w:rsidRPr="00340E1B">
        <w:rPr>
          <w:szCs w:val="22"/>
        </w:rPr>
        <w:t xml:space="preserve">2.2.5 Analyse texts in relation to audience needs and consider suitable responses </w:t>
      </w:r>
    </w:p>
    <w:p w14:paraId="2CC0076C" w14:textId="77777777" w:rsidR="00D35C57" w:rsidRPr="0099310E" w:rsidRDefault="00D35C57" w:rsidP="007847E5">
      <w:pPr>
        <w:rPr>
          <w:rFonts w:cs="Arial"/>
        </w:rPr>
      </w:pPr>
    </w:p>
    <w:p w14:paraId="5DE98FE0" w14:textId="77777777" w:rsidR="007847E5" w:rsidRPr="00D35C57" w:rsidRDefault="007847E5" w:rsidP="007847E5">
      <w:pPr>
        <w:pStyle w:val="BodyText"/>
        <w:rPr>
          <w:b/>
          <w:bCs/>
          <w:sz w:val="28"/>
          <w:szCs w:val="22"/>
        </w:rPr>
      </w:pPr>
      <w:r w:rsidRPr="00D35C57">
        <w:rPr>
          <w:b/>
          <w:bCs/>
          <w:sz w:val="28"/>
          <w:szCs w:val="22"/>
        </w:rPr>
        <w:t>Writing:</w:t>
      </w:r>
    </w:p>
    <w:p w14:paraId="0282D149" w14:textId="5D59EA11" w:rsidR="003931F5" w:rsidRPr="003931F5" w:rsidRDefault="002D7988" w:rsidP="00B5199A">
      <w:pPr>
        <w:pStyle w:val="BodyText"/>
        <w:rPr>
          <w:bCs/>
          <w:sz w:val="22"/>
          <w:szCs w:val="22"/>
        </w:rPr>
      </w:pPr>
      <w:r w:rsidRPr="003931F5">
        <w:rPr>
          <w:bCs/>
          <w:sz w:val="22"/>
          <w:szCs w:val="22"/>
        </w:rPr>
        <w:t xml:space="preserve">The majority of learners entered for </w:t>
      </w:r>
      <w:r w:rsidR="00B5199A" w:rsidRPr="003931F5">
        <w:rPr>
          <w:bCs/>
          <w:sz w:val="22"/>
          <w:szCs w:val="22"/>
        </w:rPr>
        <w:t xml:space="preserve">Level </w:t>
      </w:r>
      <w:r w:rsidR="00A1469B" w:rsidRPr="003931F5">
        <w:rPr>
          <w:bCs/>
          <w:sz w:val="22"/>
          <w:szCs w:val="22"/>
        </w:rPr>
        <w:t>2</w:t>
      </w:r>
      <w:r w:rsidR="00B5199A" w:rsidRPr="003931F5">
        <w:rPr>
          <w:bCs/>
          <w:sz w:val="22"/>
          <w:szCs w:val="22"/>
        </w:rPr>
        <w:t xml:space="preserve"> Writing </w:t>
      </w:r>
      <w:r w:rsidRPr="003931F5">
        <w:rPr>
          <w:bCs/>
          <w:sz w:val="22"/>
          <w:szCs w:val="22"/>
        </w:rPr>
        <w:t xml:space="preserve">made a good attempt at answering the two set </w:t>
      </w:r>
      <w:r w:rsidR="00B5199A" w:rsidRPr="003931F5">
        <w:rPr>
          <w:bCs/>
          <w:sz w:val="22"/>
          <w:szCs w:val="22"/>
        </w:rPr>
        <w:t xml:space="preserve">questions. </w:t>
      </w:r>
      <w:r w:rsidRPr="003931F5">
        <w:rPr>
          <w:bCs/>
          <w:sz w:val="22"/>
          <w:szCs w:val="22"/>
        </w:rPr>
        <w:t xml:space="preserve">However, some centres are still entering students whose performance is well below that expected at Level 2. In particular skills in sentence construction, punctuation and grammar have been particularly poor for some candidates failing the assessment. </w:t>
      </w:r>
      <w:r w:rsidR="003931F5" w:rsidRPr="003931F5">
        <w:rPr>
          <w:bCs/>
          <w:sz w:val="22"/>
          <w:szCs w:val="22"/>
        </w:rPr>
        <w:t xml:space="preserve">The most prevalent issues were </w:t>
      </w:r>
      <w:r w:rsidR="003931F5" w:rsidRPr="009F6EFE">
        <w:rPr>
          <w:rFonts w:eastAsia="Times New Roman"/>
          <w:sz w:val="22"/>
          <w:szCs w:val="22"/>
        </w:rPr>
        <w:t xml:space="preserve">inappropriate comma splicing </w:t>
      </w:r>
      <w:r w:rsidR="003931F5" w:rsidRPr="003931F5">
        <w:rPr>
          <w:rFonts w:eastAsia="Times New Roman"/>
          <w:sz w:val="22"/>
          <w:szCs w:val="22"/>
        </w:rPr>
        <w:t>and a lack of</w:t>
      </w:r>
      <w:r w:rsidR="003931F5" w:rsidRPr="009F6EFE">
        <w:rPr>
          <w:rFonts w:eastAsia="Times New Roman"/>
          <w:sz w:val="22"/>
          <w:szCs w:val="22"/>
        </w:rPr>
        <w:t xml:space="preserve"> end of sentence punctuation. </w:t>
      </w:r>
      <w:r w:rsidR="003931F5" w:rsidRPr="003931F5">
        <w:rPr>
          <w:rFonts w:eastAsia="Times New Roman"/>
          <w:sz w:val="22"/>
          <w:szCs w:val="22"/>
        </w:rPr>
        <w:t xml:space="preserve">Apostrophes were often used incorrectly to form plurals. Grammar errors in weaker learners were subject-verb agreement, </w:t>
      </w:r>
      <w:r w:rsidR="003931F5" w:rsidRPr="009F6EFE">
        <w:rPr>
          <w:rFonts w:eastAsia="Times New Roman"/>
          <w:sz w:val="22"/>
          <w:szCs w:val="22"/>
        </w:rPr>
        <w:t xml:space="preserve">the use of </w:t>
      </w:r>
      <w:r w:rsidR="003931F5" w:rsidRPr="003931F5">
        <w:rPr>
          <w:rFonts w:eastAsia="Times New Roman"/>
          <w:sz w:val="22"/>
          <w:szCs w:val="22"/>
        </w:rPr>
        <w:t>in</w:t>
      </w:r>
      <w:r w:rsidR="003931F5" w:rsidRPr="009F6EFE">
        <w:rPr>
          <w:rFonts w:eastAsia="Times New Roman"/>
          <w:sz w:val="22"/>
          <w:szCs w:val="22"/>
        </w:rPr>
        <w:t>appropriate tense</w:t>
      </w:r>
      <w:r w:rsidR="003931F5" w:rsidRPr="003931F5">
        <w:rPr>
          <w:rFonts w:eastAsia="Times New Roman"/>
          <w:sz w:val="22"/>
          <w:szCs w:val="22"/>
        </w:rPr>
        <w:t xml:space="preserve"> and missing definite and indefinite articles</w:t>
      </w:r>
      <w:r w:rsidR="003931F5" w:rsidRPr="009F6EFE">
        <w:rPr>
          <w:rFonts w:eastAsia="Times New Roman"/>
          <w:sz w:val="22"/>
          <w:szCs w:val="22"/>
        </w:rPr>
        <w:t xml:space="preserve">. </w:t>
      </w:r>
      <w:r w:rsidRPr="003931F5">
        <w:rPr>
          <w:bCs/>
          <w:sz w:val="22"/>
          <w:szCs w:val="22"/>
        </w:rPr>
        <w:t>Weaker answers wer</w:t>
      </w:r>
      <w:r w:rsidR="00DE1D05">
        <w:rPr>
          <w:bCs/>
          <w:sz w:val="22"/>
          <w:szCs w:val="22"/>
        </w:rPr>
        <w:t>e also characteris</w:t>
      </w:r>
      <w:bookmarkStart w:id="0" w:name="_GoBack"/>
      <w:bookmarkEnd w:id="0"/>
      <w:r w:rsidRPr="003931F5">
        <w:rPr>
          <w:bCs/>
          <w:sz w:val="22"/>
          <w:szCs w:val="22"/>
        </w:rPr>
        <w:t xml:space="preserve">ed with the adoption of a tone inappropriate for the set task, or the use of unnecessarily rude and strident vocabulary.  </w:t>
      </w:r>
    </w:p>
    <w:p w14:paraId="6E7D5526" w14:textId="77777777" w:rsidR="003931F5" w:rsidRDefault="003931F5" w:rsidP="00B5199A">
      <w:pPr>
        <w:pStyle w:val="BodyText"/>
        <w:rPr>
          <w:bCs/>
          <w:sz w:val="22"/>
          <w:szCs w:val="22"/>
        </w:rPr>
      </w:pPr>
    </w:p>
    <w:p w14:paraId="49D920D8" w14:textId="2D724DEC" w:rsidR="00B5199A" w:rsidRPr="00BA662B" w:rsidRDefault="003931F5" w:rsidP="00B5199A">
      <w:pPr>
        <w:pStyle w:val="BodyText"/>
        <w:rPr>
          <w:bCs/>
          <w:sz w:val="22"/>
          <w:szCs w:val="22"/>
        </w:rPr>
      </w:pPr>
      <w:r>
        <w:rPr>
          <w:bCs/>
          <w:sz w:val="22"/>
          <w:szCs w:val="22"/>
        </w:rPr>
        <w:t>As with my comments for Level 1 learners, there is scant evidence that learners are p</w:t>
      </w:r>
      <w:r w:rsidR="0041047E">
        <w:rPr>
          <w:bCs/>
          <w:sz w:val="22"/>
          <w:szCs w:val="22"/>
        </w:rPr>
        <w:t>roofreading word. Missing words and</w:t>
      </w:r>
      <w:r>
        <w:rPr>
          <w:bCs/>
          <w:sz w:val="22"/>
          <w:szCs w:val="22"/>
        </w:rPr>
        <w:t xml:space="preserve"> incorrect spelling of words provided in the scenario are both evidence that learners are not checking their writing. Learners taking on screen assessments should be provided with practice in using word-processors without spelling and grammar checks. </w:t>
      </w:r>
    </w:p>
    <w:p w14:paraId="2C68C1A2" w14:textId="77777777" w:rsidR="00B5199A" w:rsidRDefault="00B5199A" w:rsidP="007847E5">
      <w:pPr>
        <w:pStyle w:val="BodyText"/>
        <w:rPr>
          <w:bCs/>
          <w:sz w:val="22"/>
          <w:szCs w:val="22"/>
        </w:rPr>
      </w:pPr>
    </w:p>
    <w:p w14:paraId="3E51ACEA" w14:textId="77777777" w:rsidR="007847E5" w:rsidRDefault="007847E5" w:rsidP="007847E5">
      <w:pPr>
        <w:pStyle w:val="BodyText"/>
        <w:rPr>
          <w:b/>
          <w:bCs/>
          <w:sz w:val="22"/>
          <w:szCs w:val="22"/>
        </w:rPr>
      </w:pPr>
    </w:p>
    <w:p w14:paraId="5E636C9D" w14:textId="77777777" w:rsidR="007847E5" w:rsidRPr="00C860A6" w:rsidRDefault="007847E5" w:rsidP="007847E5">
      <w:pPr>
        <w:pStyle w:val="BodyText"/>
        <w:rPr>
          <w:b/>
          <w:bCs/>
          <w:color w:val="00B4BC"/>
          <w:sz w:val="28"/>
          <w:szCs w:val="22"/>
        </w:rPr>
      </w:pPr>
      <w:r w:rsidRPr="00C860A6">
        <w:rPr>
          <w:b/>
          <w:bCs/>
          <w:color w:val="00B4BC"/>
          <w:sz w:val="28"/>
          <w:szCs w:val="22"/>
        </w:rPr>
        <w:t>Generic Overview:</w:t>
      </w:r>
    </w:p>
    <w:p w14:paraId="49AFA0E7" w14:textId="2D120DDA" w:rsidR="00B5199A" w:rsidRPr="00BA662B" w:rsidRDefault="00B5199A" w:rsidP="00B5199A">
      <w:pPr>
        <w:pStyle w:val="BodyText"/>
        <w:rPr>
          <w:bCs/>
          <w:sz w:val="22"/>
          <w:szCs w:val="22"/>
        </w:rPr>
      </w:pPr>
      <w:r w:rsidRPr="00B5199A">
        <w:rPr>
          <w:b/>
          <w:bCs/>
          <w:sz w:val="22"/>
          <w:szCs w:val="22"/>
        </w:rPr>
        <w:t>For reading papers</w:t>
      </w:r>
      <w:r>
        <w:rPr>
          <w:bCs/>
          <w:sz w:val="22"/>
          <w:szCs w:val="22"/>
        </w:rPr>
        <w:t xml:space="preserve">: </w:t>
      </w:r>
      <w:r w:rsidR="003931F5">
        <w:rPr>
          <w:bCs/>
          <w:sz w:val="22"/>
          <w:szCs w:val="22"/>
        </w:rPr>
        <w:t xml:space="preserve">Good exam technique is vital. Learners should focus </w:t>
      </w:r>
      <w:r w:rsidR="0041047E">
        <w:rPr>
          <w:bCs/>
          <w:sz w:val="22"/>
          <w:szCs w:val="22"/>
        </w:rPr>
        <w:t>on both</w:t>
      </w:r>
      <w:r w:rsidR="003931F5">
        <w:rPr>
          <w:bCs/>
          <w:sz w:val="22"/>
          <w:szCs w:val="22"/>
        </w:rPr>
        <w:t xml:space="preserve"> the text in the source documents as well as the specific wording of the instructions and questions. Many are missing easy marks by not reading questions with sufficient care.</w:t>
      </w:r>
      <w:r>
        <w:rPr>
          <w:rFonts w:eastAsiaTheme="minorHAnsi" w:cs="Times"/>
          <w:sz w:val="22"/>
          <w:szCs w:val="22"/>
        </w:rPr>
        <w:t xml:space="preserve"> </w:t>
      </w:r>
    </w:p>
    <w:p w14:paraId="41B8D7FF" w14:textId="77777777" w:rsidR="00B5199A" w:rsidRPr="00B5199A" w:rsidRDefault="00B5199A" w:rsidP="007847E5">
      <w:pPr>
        <w:pStyle w:val="BodyText"/>
        <w:rPr>
          <w:bCs/>
          <w:sz w:val="22"/>
          <w:szCs w:val="22"/>
        </w:rPr>
      </w:pPr>
    </w:p>
    <w:p w14:paraId="1F34B628" w14:textId="77777777" w:rsidR="003931F5" w:rsidRDefault="003931F5" w:rsidP="007847E5">
      <w:pPr>
        <w:pStyle w:val="BodyText"/>
        <w:rPr>
          <w:b/>
          <w:bCs/>
          <w:sz w:val="22"/>
          <w:szCs w:val="22"/>
        </w:rPr>
      </w:pPr>
    </w:p>
    <w:p w14:paraId="08C7AF3F" w14:textId="68142D77" w:rsidR="00B5199A" w:rsidRPr="00B5199A" w:rsidRDefault="00B5199A" w:rsidP="007847E5">
      <w:pPr>
        <w:pStyle w:val="BodyText"/>
        <w:rPr>
          <w:sz w:val="22"/>
          <w:szCs w:val="22"/>
        </w:rPr>
      </w:pPr>
      <w:r w:rsidRPr="00B5199A">
        <w:rPr>
          <w:b/>
          <w:bCs/>
          <w:sz w:val="22"/>
          <w:szCs w:val="22"/>
        </w:rPr>
        <w:t xml:space="preserve">For writing papers: </w:t>
      </w:r>
      <w:r w:rsidR="003931F5">
        <w:rPr>
          <w:bCs/>
          <w:sz w:val="22"/>
          <w:szCs w:val="22"/>
        </w:rPr>
        <w:t>Once again, good exam technique is key. Learners should spend an equal amount of time on both tasks. Responses should have an appropriate register and tone and be appropriately structured. Finally, learners need to write</w:t>
      </w:r>
      <w:r>
        <w:rPr>
          <w:sz w:val="22"/>
          <w:szCs w:val="22"/>
        </w:rPr>
        <w:t xml:space="preserve"> answers of an appropriate length for each question: aiming for </w:t>
      </w:r>
      <w:r w:rsidR="00A1469B">
        <w:rPr>
          <w:sz w:val="22"/>
          <w:szCs w:val="22"/>
        </w:rPr>
        <w:t>1</w:t>
      </w:r>
      <w:r>
        <w:rPr>
          <w:sz w:val="22"/>
          <w:szCs w:val="22"/>
        </w:rPr>
        <w:t>50-</w:t>
      </w:r>
      <w:r w:rsidR="00A1469B">
        <w:rPr>
          <w:sz w:val="22"/>
          <w:szCs w:val="22"/>
        </w:rPr>
        <w:t>2</w:t>
      </w:r>
      <w:r>
        <w:rPr>
          <w:sz w:val="22"/>
          <w:szCs w:val="22"/>
        </w:rPr>
        <w:t>50 words per</w:t>
      </w:r>
      <w:r w:rsidR="00A1469B">
        <w:rPr>
          <w:sz w:val="22"/>
          <w:szCs w:val="22"/>
        </w:rPr>
        <w:t xml:space="preserve"> question at Level 1 and 25</w:t>
      </w:r>
      <w:r>
        <w:rPr>
          <w:sz w:val="22"/>
          <w:szCs w:val="22"/>
        </w:rPr>
        <w:t>0-3</w:t>
      </w:r>
      <w:r w:rsidR="00A1469B">
        <w:rPr>
          <w:sz w:val="22"/>
          <w:szCs w:val="22"/>
        </w:rPr>
        <w:t>5</w:t>
      </w:r>
      <w:r>
        <w:rPr>
          <w:sz w:val="22"/>
          <w:szCs w:val="22"/>
        </w:rPr>
        <w:t>0 words per question at Level 2.</w:t>
      </w:r>
    </w:p>
    <w:p w14:paraId="1DB233C5" w14:textId="77777777" w:rsidR="00B5199A" w:rsidRPr="00B5199A" w:rsidRDefault="00B5199A" w:rsidP="007847E5">
      <w:pPr>
        <w:pStyle w:val="BodyText"/>
        <w:rPr>
          <w:b/>
          <w:bCs/>
          <w:sz w:val="22"/>
          <w:szCs w:val="22"/>
        </w:rPr>
      </w:pPr>
    </w:p>
    <w:p w14:paraId="12C190C0" w14:textId="5CC460A1" w:rsidR="00A2572B" w:rsidRDefault="00763A8D" w:rsidP="00763A8D">
      <w:pPr>
        <w:pStyle w:val="BodyText"/>
        <w:rPr>
          <w:bCs/>
          <w:color w:val="00B4BC"/>
          <w:sz w:val="28"/>
          <w:szCs w:val="22"/>
        </w:rPr>
      </w:pPr>
      <w:r>
        <w:rPr>
          <w:b/>
          <w:bCs/>
          <w:color w:val="00B4BC"/>
          <w:sz w:val="28"/>
          <w:szCs w:val="22"/>
        </w:rPr>
        <w:t>Overcoming an area</w:t>
      </w:r>
      <w:r w:rsidRPr="00C860A6">
        <w:rPr>
          <w:b/>
          <w:bCs/>
          <w:color w:val="00B4BC"/>
          <w:sz w:val="28"/>
          <w:szCs w:val="22"/>
        </w:rPr>
        <w:t>:</w:t>
      </w:r>
      <w:r w:rsidR="00B8247E">
        <w:rPr>
          <w:b/>
          <w:bCs/>
          <w:color w:val="00B4BC"/>
          <w:sz w:val="28"/>
          <w:szCs w:val="22"/>
        </w:rPr>
        <w:t xml:space="preserve"> L2 Reading</w:t>
      </w:r>
      <w:r>
        <w:rPr>
          <w:b/>
          <w:bCs/>
          <w:color w:val="00B4BC"/>
          <w:sz w:val="28"/>
          <w:szCs w:val="22"/>
        </w:rPr>
        <w:t xml:space="preserve"> </w:t>
      </w:r>
      <w:r w:rsidR="003931F5">
        <w:rPr>
          <w:b/>
          <w:bCs/>
          <w:color w:val="00B4BC"/>
          <w:sz w:val="28"/>
          <w:szCs w:val="22"/>
        </w:rPr>
        <w:t>Comparing and Contrasting Texts</w:t>
      </w:r>
    </w:p>
    <w:p w14:paraId="3CFD6416" w14:textId="083C1AC2" w:rsidR="00C36D45" w:rsidRPr="00C36D45" w:rsidRDefault="00C36D45" w:rsidP="00763A8D">
      <w:pPr>
        <w:pStyle w:val="BodyText"/>
        <w:rPr>
          <w:b/>
          <w:bCs/>
          <w:color w:val="000000" w:themeColor="text1"/>
          <w:sz w:val="22"/>
          <w:szCs w:val="22"/>
        </w:rPr>
      </w:pPr>
    </w:p>
    <w:p w14:paraId="6C99A1A2" w14:textId="4EDEBE47" w:rsidR="00D4192E" w:rsidRDefault="00ED72AF" w:rsidP="0092555D">
      <w:pPr>
        <w:widowControl w:val="0"/>
        <w:autoSpaceDE w:val="0"/>
        <w:autoSpaceDN w:val="0"/>
        <w:adjustRightInd w:val="0"/>
        <w:rPr>
          <w:rFonts w:cs="Arial"/>
          <w:szCs w:val="22"/>
        </w:rPr>
      </w:pPr>
      <w:r>
        <w:rPr>
          <w:rFonts w:cs="Arial"/>
          <w:szCs w:val="22"/>
        </w:rPr>
        <w:t xml:space="preserve">The final question in most Level 2 Reading papers requires learners to answer a question that involves comparing and contrasting information across all three documents. In answers to these questions, learners must show that they have considered all three texts when answering the specific question set. </w:t>
      </w:r>
    </w:p>
    <w:p w14:paraId="221FCD6F" w14:textId="77777777" w:rsidR="0092555D" w:rsidRDefault="0092555D" w:rsidP="0092555D">
      <w:pPr>
        <w:widowControl w:val="0"/>
        <w:autoSpaceDE w:val="0"/>
        <w:autoSpaceDN w:val="0"/>
        <w:adjustRightInd w:val="0"/>
        <w:rPr>
          <w:rFonts w:cs="Arial"/>
          <w:szCs w:val="22"/>
        </w:rPr>
      </w:pPr>
    </w:p>
    <w:p w14:paraId="0FEED4D4" w14:textId="00A171BC" w:rsidR="0092555D" w:rsidRPr="00815F47" w:rsidRDefault="0092555D" w:rsidP="0092555D">
      <w:pPr>
        <w:rPr>
          <w:rFonts w:cs="Arial"/>
          <w:lang w:val="en-US"/>
        </w:rPr>
      </w:pPr>
      <w:r w:rsidRPr="00815F47">
        <w:rPr>
          <w:rFonts w:cs="Arial"/>
          <w:lang w:val="en-US"/>
        </w:rPr>
        <w:t xml:space="preserve">How </w:t>
      </w:r>
      <w:r>
        <w:rPr>
          <w:rFonts w:cs="Arial"/>
          <w:lang w:val="en-US"/>
        </w:rPr>
        <w:t xml:space="preserve">these questions work </w:t>
      </w:r>
      <w:r w:rsidRPr="00815F47">
        <w:rPr>
          <w:rFonts w:cs="Arial"/>
          <w:lang w:val="en-US"/>
        </w:rPr>
        <w:t>varies:</w:t>
      </w:r>
    </w:p>
    <w:p w14:paraId="58678B8D" w14:textId="0A268444" w:rsidR="0092555D" w:rsidRPr="00815F47" w:rsidRDefault="0092555D" w:rsidP="0092555D">
      <w:pPr>
        <w:numPr>
          <w:ilvl w:val="0"/>
          <w:numId w:val="23"/>
        </w:numPr>
        <w:spacing w:before="40" w:after="40" w:line="259" w:lineRule="auto"/>
        <w:ind w:left="714" w:hanging="357"/>
        <w:rPr>
          <w:rFonts w:cs="Arial"/>
          <w:lang w:val="en-US"/>
        </w:rPr>
      </w:pPr>
      <w:r>
        <w:rPr>
          <w:rFonts w:cs="Arial"/>
          <w:lang w:val="en-US"/>
        </w:rPr>
        <w:t>Learners</w:t>
      </w:r>
      <w:r w:rsidRPr="00815F47">
        <w:rPr>
          <w:rFonts w:cs="Arial"/>
          <w:lang w:val="en-US"/>
        </w:rPr>
        <w:t xml:space="preserve"> may be asked to say how texts are similar </w:t>
      </w:r>
      <w:r w:rsidRPr="00815F47">
        <w:rPr>
          <w:rFonts w:cs="Arial"/>
          <w:b/>
          <w:bCs/>
          <w:lang w:val="en-US"/>
        </w:rPr>
        <w:t>or</w:t>
      </w:r>
      <w:r w:rsidRPr="00815F47">
        <w:rPr>
          <w:rFonts w:cs="Arial"/>
          <w:lang w:val="en-US"/>
        </w:rPr>
        <w:t xml:space="preserve"> how they differ. </w:t>
      </w:r>
    </w:p>
    <w:p w14:paraId="17618574" w14:textId="7835B5E5" w:rsidR="0092555D" w:rsidRDefault="0092555D" w:rsidP="0092555D">
      <w:pPr>
        <w:numPr>
          <w:ilvl w:val="0"/>
          <w:numId w:val="23"/>
        </w:numPr>
        <w:spacing w:before="40" w:after="40" w:line="259" w:lineRule="auto"/>
        <w:ind w:left="714" w:hanging="357"/>
        <w:rPr>
          <w:rFonts w:cs="Arial"/>
          <w:lang w:val="en-US"/>
        </w:rPr>
      </w:pPr>
      <w:r>
        <w:rPr>
          <w:rFonts w:cs="Arial"/>
          <w:lang w:val="en-US"/>
        </w:rPr>
        <w:t>Learners</w:t>
      </w:r>
      <w:r w:rsidRPr="00815F47">
        <w:rPr>
          <w:rFonts w:cs="Arial"/>
          <w:lang w:val="en-US"/>
        </w:rPr>
        <w:t xml:space="preserve"> may be asked to compare the texts in order to answer a specific question.</w:t>
      </w:r>
    </w:p>
    <w:p w14:paraId="387D0516" w14:textId="77777777" w:rsidR="0092555D" w:rsidRPr="00815F47" w:rsidRDefault="0092555D" w:rsidP="0092555D">
      <w:pPr>
        <w:spacing w:before="40" w:after="40" w:line="259" w:lineRule="auto"/>
        <w:ind w:left="714"/>
        <w:rPr>
          <w:rFonts w:cs="Arial"/>
          <w:lang w:val="en-US"/>
        </w:rPr>
      </w:pPr>
    </w:p>
    <w:p w14:paraId="134975D4" w14:textId="14E2213B" w:rsidR="0092555D" w:rsidRPr="00815F47" w:rsidRDefault="0092555D" w:rsidP="0092555D">
      <w:pPr>
        <w:outlineLvl w:val="0"/>
        <w:rPr>
          <w:rFonts w:cs="Arial"/>
          <w:lang w:val="en-US"/>
        </w:rPr>
      </w:pPr>
      <w:r>
        <w:rPr>
          <w:rFonts w:cs="Arial"/>
          <w:b/>
          <w:bCs/>
          <w:lang w:val="en-US"/>
        </w:rPr>
        <w:t>Learners should</w:t>
      </w:r>
      <w:r w:rsidRPr="00815F47">
        <w:rPr>
          <w:rFonts w:cs="Arial"/>
          <w:b/>
          <w:bCs/>
          <w:lang w:val="en-US"/>
        </w:rPr>
        <w:t>:</w:t>
      </w:r>
    </w:p>
    <w:p w14:paraId="043A12D2" w14:textId="77777777" w:rsidR="0092555D" w:rsidRPr="00815F47" w:rsidRDefault="0092555D" w:rsidP="0092555D">
      <w:pPr>
        <w:numPr>
          <w:ilvl w:val="0"/>
          <w:numId w:val="24"/>
        </w:numPr>
        <w:spacing w:before="40" w:after="40" w:line="259" w:lineRule="auto"/>
        <w:ind w:left="714" w:hanging="357"/>
        <w:rPr>
          <w:rFonts w:cs="Arial"/>
          <w:lang w:val="en-US"/>
        </w:rPr>
      </w:pPr>
      <w:r w:rsidRPr="00815F47">
        <w:rPr>
          <w:rFonts w:cs="Arial"/>
          <w:lang w:val="en-US"/>
        </w:rPr>
        <w:t>Give relevant and precise ideas from the texts</w:t>
      </w:r>
    </w:p>
    <w:p w14:paraId="42F0BCBC" w14:textId="77777777" w:rsidR="0092555D" w:rsidRDefault="0092555D" w:rsidP="0092555D">
      <w:pPr>
        <w:numPr>
          <w:ilvl w:val="0"/>
          <w:numId w:val="24"/>
        </w:numPr>
        <w:spacing w:before="40" w:after="40" w:line="259" w:lineRule="auto"/>
        <w:ind w:left="714" w:hanging="357"/>
        <w:rPr>
          <w:rFonts w:cs="Arial"/>
          <w:lang w:val="en-US"/>
        </w:rPr>
      </w:pPr>
      <w:r w:rsidRPr="00815F47">
        <w:rPr>
          <w:rFonts w:cs="Arial"/>
          <w:lang w:val="en-US"/>
        </w:rPr>
        <w:t>Provide direct examples from the texts</w:t>
      </w:r>
    </w:p>
    <w:p w14:paraId="35DE089B" w14:textId="77777777" w:rsidR="0092555D" w:rsidRPr="00815F47" w:rsidRDefault="0092555D" w:rsidP="0092555D">
      <w:pPr>
        <w:spacing w:before="40" w:after="40" w:line="259" w:lineRule="auto"/>
        <w:ind w:left="714"/>
        <w:rPr>
          <w:rFonts w:cs="Arial"/>
          <w:lang w:val="en-US"/>
        </w:rPr>
      </w:pPr>
    </w:p>
    <w:p w14:paraId="288545D9" w14:textId="7268A6C0" w:rsidR="0092555D" w:rsidRPr="00815F47" w:rsidRDefault="0092555D" w:rsidP="0092555D">
      <w:pPr>
        <w:outlineLvl w:val="0"/>
        <w:rPr>
          <w:rFonts w:cs="Arial"/>
          <w:lang w:val="en-US"/>
        </w:rPr>
      </w:pPr>
      <w:r>
        <w:rPr>
          <w:rFonts w:cs="Arial"/>
          <w:b/>
          <w:bCs/>
          <w:lang w:val="en-US"/>
        </w:rPr>
        <w:t>Learners should</w:t>
      </w:r>
      <w:r w:rsidRPr="00815F47">
        <w:rPr>
          <w:rFonts w:cs="Arial"/>
          <w:b/>
          <w:bCs/>
          <w:lang w:val="en-US"/>
        </w:rPr>
        <w:t xml:space="preserve"> not use:</w:t>
      </w:r>
    </w:p>
    <w:p w14:paraId="1BD56F99" w14:textId="1C0F7814" w:rsidR="0092555D" w:rsidRPr="00815F47" w:rsidRDefault="0092555D" w:rsidP="0092555D">
      <w:pPr>
        <w:numPr>
          <w:ilvl w:val="0"/>
          <w:numId w:val="25"/>
        </w:numPr>
        <w:spacing w:before="40" w:after="40" w:line="259" w:lineRule="auto"/>
        <w:ind w:left="714" w:hanging="357"/>
        <w:rPr>
          <w:rFonts w:cs="Arial"/>
          <w:lang w:val="en-US"/>
        </w:rPr>
      </w:pPr>
      <w:r>
        <w:rPr>
          <w:rFonts w:cs="Arial"/>
          <w:lang w:val="en-US"/>
        </w:rPr>
        <w:t>Their</w:t>
      </w:r>
      <w:r w:rsidRPr="00815F47">
        <w:rPr>
          <w:rFonts w:cs="Arial"/>
          <w:lang w:val="en-US"/>
        </w:rPr>
        <w:t xml:space="preserve"> own knowledge</w:t>
      </w:r>
    </w:p>
    <w:p w14:paraId="66270B49" w14:textId="77777777" w:rsidR="0092555D" w:rsidRPr="00815F47" w:rsidRDefault="0092555D" w:rsidP="0092555D">
      <w:pPr>
        <w:numPr>
          <w:ilvl w:val="0"/>
          <w:numId w:val="25"/>
        </w:numPr>
        <w:spacing w:before="40" w:after="40" w:line="259" w:lineRule="auto"/>
        <w:ind w:left="714" w:hanging="357"/>
        <w:rPr>
          <w:rFonts w:cs="Arial"/>
          <w:lang w:val="en-US"/>
        </w:rPr>
      </w:pPr>
      <w:r w:rsidRPr="00815F47">
        <w:rPr>
          <w:rFonts w:cs="Arial"/>
          <w:lang w:val="en-US"/>
        </w:rPr>
        <w:t>Unsubstantiated answers</w:t>
      </w:r>
    </w:p>
    <w:p w14:paraId="02E8CD09" w14:textId="77777777" w:rsidR="0092555D" w:rsidRPr="00815F47" w:rsidRDefault="0092555D" w:rsidP="0092555D">
      <w:pPr>
        <w:rPr>
          <w:rFonts w:cs="Arial"/>
          <w:lang w:val="en-US"/>
        </w:rPr>
      </w:pPr>
    </w:p>
    <w:p w14:paraId="380E79C2" w14:textId="77777777" w:rsidR="0092555D" w:rsidRPr="00815F47" w:rsidRDefault="0092555D" w:rsidP="0092555D">
      <w:pPr>
        <w:spacing w:before="120"/>
        <w:rPr>
          <w:rFonts w:cs="Arial"/>
          <w:lang w:val="en-US"/>
        </w:rPr>
      </w:pPr>
      <w:r w:rsidRPr="00815F47">
        <w:rPr>
          <w:rFonts w:cs="Arial"/>
          <w:lang w:val="en-US"/>
        </w:rPr>
        <w:t>Questions may look like similar to this:</w:t>
      </w:r>
    </w:p>
    <w:p w14:paraId="1E61D6C1" w14:textId="77777777" w:rsidR="0092555D" w:rsidRPr="00815F47" w:rsidRDefault="0092555D" w:rsidP="0092555D">
      <w:pPr>
        <w:numPr>
          <w:ilvl w:val="0"/>
          <w:numId w:val="26"/>
        </w:numPr>
        <w:spacing w:before="40" w:after="40" w:line="259" w:lineRule="auto"/>
        <w:ind w:left="714" w:hanging="357"/>
        <w:rPr>
          <w:rFonts w:cs="Arial"/>
          <w:lang w:val="en-US"/>
        </w:rPr>
      </w:pPr>
      <w:r w:rsidRPr="00815F47">
        <w:rPr>
          <w:rFonts w:cs="Arial"/>
          <w:lang w:val="en-US"/>
        </w:rPr>
        <w:t>Explain how all three documents have different ideas about (an issue/topic).</w:t>
      </w:r>
    </w:p>
    <w:p w14:paraId="2A787B56" w14:textId="77777777" w:rsidR="0092555D" w:rsidRPr="00A57C1D" w:rsidRDefault="0092555D" w:rsidP="0092555D">
      <w:pPr>
        <w:numPr>
          <w:ilvl w:val="0"/>
          <w:numId w:val="26"/>
        </w:numPr>
        <w:spacing w:before="40" w:after="40" w:line="259" w:lineRule="auto"/>
        <w:ind w:left="714" w:hanging="357"/>
        <w:rPr>
          <w:rFonts w:cs="Arial"/>
          <w:lang w:val="en-US"/>
        </w:rPr>
      </w:pPr>
      <w:r w:rsidRPr="00815F47">
        <w:rPr>
          <w:rFonts w:cs="Arial"/>
          <w:lang w:val="en-US"/>
        </w:rPr>
        <w:t>Explain how all three documents have similar ideas about (an issue/topic).</w:t>
      </w:r>
    </w:p>
    <w:p w14:paraId="6B20682F" w14:textId="77777777" w:rsidR="0092555D" w:rsidRPr="00815F47" w:rsidRDefault="0092555D" w:rsidP="0092555D">
      <w:pPr>
        <w:numPr>
          <w:ilvl w:val="0"/>
          <w:numId w:val="27"/>
        </w:numPr>
        <w:spacing w:before="40" w:after="40" w:line="259" w:lineRule="auto"/>
        <w:ind w:left="714" w:hanging="357"/>
        <w:rPr>
          <w:rFonts w:cs="Arial"/>
          <w:lang w:val="en-US"/>
        </w:rPr>
      </w:pPr>
      <w:r w:rsidRPr="00815F47">
        <w:rPr>
          <w:rFonts w:cs="Arial"/>
          <w:lang w:val="en-US"/>
        </w:rPr>
        <w:t xml:space="preserve">Using the information in the three source documents, explain whether you </w:t>
      </w:r>
      <w:r>
        <w:rPr>
          <w:rFonts w:cs="Arial"/>
          <w:lang w:val="en-US"/>
        </w:rPr>
        <w:t>th</w:t>
      </w:r>
      <w:r w:rsidRPr="00815F47">
        <w:rPr>
          <w:rFonts w:cs="Arial"/>
          <w:lang w:val="en-US"/>
        </w:rPr>
        <w:t xml:space="preserve">ink </w:t>
      </w:r>
      <w:r w:rsidRPr="00815F47">
        <w:rPr>
          <w:rFonts w:cs="Arial"/>
          <w:b/>
          <w:lang w:val="en-US"/>
        </w:rPr>
        <w:t>x</w:t>
      </w:r>
      <w:r w:rsidRPr="00815F47">
        <w:rPr>
          <w:rFonts w:cs="Arial"/>
          <w:lang w:val="en-US"/>
        </w:rPr>
        <w:t xml:space="preserve"> is a good idea or not.</w:t>
      </w:r>
    </w:p>
    <w:p w14:paraId="08726834" w14:textId="2C8939FE" w:rsidR="0092555D" w:rsidRPr="0092555D" w:rsidRDefault="0092555D" w:rsidP="0092555D">
      <w:pPr>
        <w:numPr>
          <w:ilvl w:val="0"/>
          <w:numId w:val="27"/>
        </w:numPr>
        <w:spacing w:before="40" w:after="40" w:line="259" w:lineRule="auto"/>
        <w:ind w:left="714" w:hanging="357"/>
        <w:rPr>
          <w:rFonts w:cs="Arial"/>
          <w:lang w:val="en-US"/>
        </w:rPr>
      </w:pPr>
      <w:r w:rsidRPr="00815F47">
        <w:rPr>
          <w:rFonts w:cs="Arial"/>
          <w:lang w:val="en-US"/>
        </w:rPr>
        <w:t xml:space="preserve">Compare and contrast the three source documents. Which is most likely to make you want to support </w:t>
      </w:r>
      <w:r w:rsidRPr="00815F47">
        <w:rPr>
          <w:rFonts w:cs="Arial"/>
          <w:b/>
          <w:bCs/>
          <w:lang w:val="en-US"/>
        </w:rPr>
        <w:t>x</w:t>
      </w:r>
      <w:r w:rsidRPr="00815F47">
        <w:rPr>
          <w:rFonts w:cs="Arial"/>
          <w:lang w:val="en-US"/>
        </w:rPr>
        <w:t xml:space="preserve"> and why?</w:t>
      </w:r>
      <w:r w:rsidRPr="0092555D">
        <w:rPr>
          <w:rFonts w:cs="Arial"/>
          <w:lang w:val="en-US"/>
        </w:rPr>
        <w:t> </w:t>
      </w:r>
    </w:p>
    <w:p w14:paraId="187E5D8D" w14:textId="27827D2D" w:rsidR="0092555D" w:rsidRDefault="0092555D" w:rsidP="0092555D">
      <w:pPr>
        <w:spacing w:before="120"/>
        <w:rPr>
          <w:rFonts w:cs="Arial"/>
          <w:lang w:val="en-US"/>
        </w:rPr>
      </w:pPr>
      <w:r w:rsidRPr="00815F47">
        <w:rPr>
          <w:rFonts w:cs="Arial"/>
          <w:lang w:val="en-US"/>
        </w:rPr>
        <w:t xml:space="preserve">In NCFE papers, these questions are worth 3-4 marks. For top marks examiners expect to see </w:t>
      </w:r>
      <w:r w:rsidRPr="00815F47">
        <w:rPr>
          <w:rFonts w:cs="Arial"/>
          <w:b/>
          <w:bCs/>
          <w:lang w:val="en-US"/>
        </w:rPr>
        <w:t>precise</w:t>
      </w:r>
      <w:r w:rsidRPr="00815F47">
        <w:rPr>
          <w:rFonts w:cs="Arial"/>
          <w:lang w:val="en-US"/>
        </w:rPr>
        <w:t xml:space="preserve"> ideas from </w:t>
      </w:r>
      <w:r w:rsidRPr="00815F47">
        <w:rPr>
          <w:rFonts w:cs="Arial"/>
          <w:b/>
          <w:bCs/>
          <w:lang w:val="en-US"/>
        </w:rPr>
        <w:t>all</w:t>
      </w:r>
      <w:r w:rsidRPr="00815F47">
        <w:rPr>
          <w:rFonts w:cs="Arial"/>
          <w:lang w:val="en-US"/>
        </w:rPr>
        <w:t xml:space="preserve"> texts with </w:t>
      </w:r>
      <w:r w:rsidRPr="00815F47">
        <w:rPr>
          <w:rFonts w:cs="Arial"/>
          <w:b/>
          <w:bCs/>
          <w:lang w:val="en-US"/>
        </w:rPr>
        <w:t>clear examples</w:t>
      </w:r>
      <w:r w:rsidRPr="00815F47">
        <w:rPr>
          <w:rFonts w:cs="Arial"/>
          <w:lang w:val="en-US"/>
        </w:rPr>
        <w:t>.</w:t>
      </w:r>
    </w:p>
    <w:p w14:paraId="009795EF" w14:textId="42D7AC3C" w:rsidR="0092555D" w:rsidRPr="00815F47" w:rsidRDefault="0092555D" w:rsidP="0092555D">
      <w:pPr>
        <w:spacing w:before="120"/>
        <w:rPr>
          <w:rFonts w:cs="Arial"/>
          <w:lang w:val="en-US"/>
        </w:rPr>
      </w:pPr>
      <w:r w:rsidRPr="00815F47">
        <w:rPr>
          <w:rFonts w:cs="Arial"/>
          <w:lang w:val="en-US"/>
        </w:rPr>
        <w:t xml:space="preserve">A good way to approach these questions is </w:t>
      </w:r>
      <w:r>
        <w:rPr>
          <w:rFonts w:cs="Arial"/>
          <w:lang w:val="en-US"/>
        </w:rPr>
        <w:t xml:space="preserve">for learners </w:t>
      </w:r>
      <w:r w:rsidRPr="00815F47">
        <w:rPr>
          <w:rFonts w:cs="Arial"/>
          <w:lang w:val="en-US"/>
        </w:rPr>
        <w:t>to:</w:t>
      </w:r>
    </w:p>
    <w:p w14:paraId="525F9D35" w14:textId="77777777" w:rsidR="0092555D" w:rsidRPr="00815F47" w:rsidRDefault="0092555D" w:rsidP="0092555D">
      <w:pPr>
        <w:spacing w:before="120"/>
        <w:ind w:left="357"/>
        <w:rPr>
          <w:rFonts w:cs="Arial"/>
          <w:lang w:val="en-US"/>
        </w:rPr>
      </w:pPr>
      <w:r w:rsidRPr="00815F47">
        <w:rPr>
          <w:rFonts w:cs="Arial"/>
          <w:lang w:val="en-US"/>
        </w:rPr>
        <w:t> </w:t>
      </w:r>
    </w:p>
    <w:p w14:paraId="391EDA9D" w14:textId="3975C435" w:rsidR="0092555D" w:rsidRPr="00815F47" w:rsidRDefault="0092555D" w:rsidP="0092555D">
      <w:pPr>
        <w:numPr>
          <w:ilvl w:val="0"/>
          <w:numId w:val="28"/>
        </w:numPr>
        <w:spacing w:before="40" w:after="40" w:line="259" w:lineRule="auto"/>
        <w:ind w:left="714" w:hanging="357"/>
        <w:rPr>
          <w:rFonts w:cs="Arial"/>
          <w:lang w:val="en-US"/>
        </w:rPr>
      </w:pPr>
      <w:r w:rsidRPr="00815F47">
        <w:rPr>
          <w:rFonts w:cs="Arial"/>
          <w:lang w:val="en-US"/>
        </w:rPr>
        <w:t xml:space="preserve">Make it clear </w:t>
      </w:r>
      <w:r>
        <w:rPr>
          <w:rFonts w:cs="Arial"/>
          <w:lang w:val="en-US"/>
        </w:rPr>
        <w:t>they</w:t>
      </w:r>
      <w:r w:rsidRPr="00815F47">
        <w:rPr>
          <w:rFonts w:cs="Arial"/>
          <w:lang w:val="en-US"/>
        </w:rPr>
        <w:t xml:space="preserve"> understand the question.</w:t>
      </w:r>
    </w:p>
    <w:p w14:paraId="6FB58E9A" w14:textId="5092486B" w:rsidR="0092555D" w:rsidRPr="00815F47" w:rsidRDefault="0092555D" w:rsidP="0092555D">
      <w:pPr>
        <w:numPr>
          <w:ilvl w:val="0"/>
          <w:numId w:val="28"/>
        </w:numPr>
        <w:spacing w:before="40" w:after="40" w:line="259" w:lineRule="auto"/>
        <w:ind w:left="714" w:hanging="357"/>
        <w:rPr>
          <w:rFonts w:cs="Arial"/>
          <w:lang w:val="en-US"/>
        </w:rPr>
      </w:pPr>
      <w:r w:rsidRPr="00815F47">
        <w:rPr>
          <w:rFonts w:cs="Arial"/>
          <w:lang w:val="en-US"/>
        </w:rPr>
        <w:t xml:space="preserve">Explain the information in </w:t>
      </w:r>
      <w:r>
        <w:rPr>
          <w:rFonts w:cs="Arial"/>
          <w:lang w:val="en-US"/>
        </w:rPr>
        <w:t>their</w:t>
      </w:r>
      <w:r w:rsidRPr="00815F47">
        <w:rPr>
          <w:rFonts w:cs="Arial"/>
          <w:lang w:val="en-US"/>
        </w:rPr>
        <w:t xml:space="preserve"> own words.</w:t>
      </w:r>
    </w:p>
    <w:p w14:paraId="232C946C" w14:textId="77777777" w:rsidR="0092555D" w:rsidRPr="00815F47" w:rsidRDefault="0092555D" w:rsidP="0092555D">
      <w:pPr>
        <w:numPr>
          <w:ilvl w:val="0"/>
          <w:numId w:val="28"/>
        </w:numPr>
        <w:spacing w:before="40" w:after="40" w:line="259" w:lineRule="auto"/>
        <w:ind w:left="714" w:hanging="357"/>
        <w:rPr>
          <w:rFonts w:cs="Arial"/>
          <w:lang w:val="en-US"/>
        </w:rPr>
      </w:pPr>
      <w:r w:rsidRPr="00815F47">
        <w:rPr>
          <w:rFonts w:cs="Arial"/>
          <w:lang w:val="en-US"/>
        </w:rPr>
        <w:t>Refer directly to each text using short quotes from each.</w:t>
      </w:r>
    </w:p>
    <w:p w14:paraId="0046AB0F" w14:textId="3ABE5C90" w:rsidR="0092555D" w:rsidRPr="00815F47" w:rsidRDefault="0092555D" w:rsidP="0092555D">
      <w:pPr>
        <w:numPr>
          <w:ilvl w:val="0"/>
          <w:numId w:val="28"/>
        </w:numPr>
        <w:spacing w:before="40" w:after="40" w:line="259" w:lineRule="auto"/>
        <w:ind w:left="714" w:hanging="357"/>
        <w:rPr>
          <w:rFonts w:cs="Arial"/>
          <w:lang w:val="en-US"/>
        </w:rPr>
      </w:pPr>
      <w:r w:rsidRPr="00815F47">
        <w:rPr>
          <w:rFonts w:cs="Arial"/>
          <w:lang w:val="en-US"/>
        </w:rPr>
        <w:t xml:space="preserve">Be precise. </w:t>
      </w:r>
      <w:r>
        <w:rPr>
          <w:rFonts w:cs="Arial"/>
          <w:lang w:val="en-US"/>
        </w:rPr>
        <w:t>They</w:t>
      </w:r>
      <w:r w:rsidRPr="00815F47">
        <w:rPr>
          <w:rFonts w:cs="Arial"/>
          <w:lang w:val="en-US"/>
        </w:rPr>
        <w:t xml:space="preserve"> won’t get marks for a vague answer.</w:t>
      </w:r>
    </w:p>
    <w:p w14:paraId="321D1E4A" w14:textId="5EA16EFA" w:rsidR="0092555D" w:rsidRPr="00815F47" w:rsidRDefault="0092555D" w:rsidP="0092555D">
      <w:pPr>
        <w:numPr>
          <w:ilvl w:val="0"/>
          <w:numId w:val="28"/>
        </w:numPr>
        <w:spacing w:before="40" w:after="40" w:line="259" w:lineRule="auto"/>
        <w:ind w:left="714" w:hanging="357"/>
        <w:rPr>
          <w:rFonts w:cs="Arial"/>
          <w:lang w:val="en-US"/>
        </w:rPr>
      </w:pPr>
      <w:r w:rsidRPr="00815F47">
        <w:rPr>
          <w:rFonts w:cs="Arial"/>
          <w:lang w:val="en-US"/>
        </w:rPr>
        <w:t xml:space="preserve">Make it clear which text </w:t>
      </w:r>
      <w:r>
        <w:rPr>
          <w:rFonts w:cs="Arial"/>
          <w:lang w:val="en-US"/>
        </w:rPr>
        <w:t>they</w:t>
      </w:r>
      <w:r w:rsidRPr="00815F47">
        <w:rPr>
          <w:rFonts w:cs="Arial"/>
          <w:lang w:val="en-US"/>
        </w:rPr>
        <w:t xml:space="preserve"> are writing about</w:t>
      </w:r>
    </w:p>
    <w:p w14:paraId="5236808F" w14:textId="77777777" w:rsidR="0092555D" w:rsidRPr="00D4192E" w:rsidRDefault="0092555D" w:rsidP="0092555D">
      <w:pPr>
        <w:widowControl w:val="0"/>
        <w:autoSpaceDE w:val="0"/>
        <w:autoSpaceDN w:val="0"/>
        <w:adjustRightInd w:val="0"/>
        <w:rPr>
          <w:b/>
          <w:szCs w:val="22"/>
        </w:rPr>
      </w:pPr>
    </w:p>
    <w:p w14:paraId="2F261FAD" w14:textId="77777777" w:rsidR="00D4192E" w:rsidRPr="00C36D45" w:rsidRDefault="00D4192E" w:rsidP="007847E5">
      <w:pPr>
        <w:pStyle w:val="BodyText"/>
        <w:rPr>
          <w:b/>
          <w:bCs/>
          <w:sz w:val="22"/>
          <w:szCs w:val="22"/>
        </w:rPr>
      </w:pPr>
    </w:p>
    <w:p w14:paraId="062C8792" w14:textId="77777777" w:rsidR="007847E5" w:rsidRPr="006B172F" w:rsidRDefault="007847E5" w:rsidP="007847E5">
      <w:pPr>
        <w:pStyle w:val="BodyText"/>
        <w:rPr>
          <w:b/>
          <w:bCs/>
          <w:sz w:val="22"/>
          <w:szCs w:val="22"/>
        </w:rPr>
      </w:pPr>
      <w:r w:rsidRPr="006B172F">
        <w:rPr>
          <w:b/>
          <w:bCs/>
          <w:sz w:val="22"/>
          <w:szCs w:val="22"/>
        </w:rPr>
        <w:t>Chief Examiner: Jayne Garner</w:t>
      </w:r>
    </w:p>
    <w:p w14:paraId="75599938" w14:textId="3687A4E1" w:rsidR="00610C22" w:rsidRPr="00B71819" w:rsidRDefault="007847E5" w:rsidP="00B71819">
      <w:pPr>
        <w:pStyle w:val="BodyText"/>
        <w:rPr>
          <w:b/>
          <w:bCs/>
          <w:sz w:val="22"/>
          <w:szCs w:val="22"/>
        </w:rPr>
      </w:pPr>
      <w:r w:rsidRPr="006B172F">
        <w:rPr>
          <w:b/>
          <w:bCs/>
          <w:sz w:val="22"/>
          <w:szCs w:val="22"/>
        </w:rPr>
        <w:t xml:space="preserve">Date: </w:t>
      </w:r>
      <w:r w:rsidR="0092555D">
        <w:rPr>
          <w:b/>
          <w:bCs/>
          <w:sz w:val="22"/>
          <w:szCs w:val="22"/>
        </w:rPr>
        <w:t>September</w:t>
      </w:r>
      <w:r w:rsidR="00763A8D">
        <w:rPr>
          <w:b/>
          <w:bCs/>
          <w:sz w:val="22"/>
          <w:szCs w:val="22"/>
        </w:rPr>
        <w:t xml:space="preserve"> 2019</w:t>
      </w:r>
    </w:p>
    <w:sectPr w:rsidR="00610C22" w:rsidRPr="00B71819" w:rsidSect="00B71819">
      <w:headerReference w:type="default" r:id="rId8"/>
      <w:footerReference w:type="default" r:id="rId9"/>
      <w:pgSz w:w="11906" w:h="16838" w:code="9"/>
      <w:pgMar w:top="2835" w:right="658" w:bottom="1814" w:left="6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FBB55" w14:textId="77777777" w:rsidR="0063587C" w:rsidRDefault="0063587C" w:rsidP="00FC4D3D">
      <w:r>
        <w:separator/>
      </w:r>
    </w:p>
  </w:endnote>
  <w:endnote w:type="continuationSeparator" w:id="0">
    <w:p w14:paraId="5A7B2BAF" w14:textId="77777777" w:rsidR="0063587C" w:rsidRDefault="0063587C" w:rsidP="00FC4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arbon Medium">
    <w:panose1 w:val="00000600000000000000"/>
    <w:charset w:val="00"/>
    <w:family w:val="auto"/>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65E60" w14:textId="77777777" w:rsidR="00FC4D3D" w:rsidRDefault="008D6E56">
    <w:pPr>
      <w:pStyle w:val="Footer"/>
    </w:pPr>
    <w:r>
      <w:rPr>
        <w:noProof/>
        <w:lang w:eastAsia="en-GB"/>
      </w:rPr>
      <w:drawing>
        <wp:anchor distT="0" distB="0" distL="114300" distR="114300" simplePos="0" relativeHeight="251659264" behindDoc="0" locked="0" layoutInCell="1" allowOverlap="1" wp14:anchorId="56E92660" wp14:editId="497226D0">
          <wp:simplePos x="0" y="0"/>
          <wp:positionH relativeFrom="page">
            <wp:align>left</wp:align>
          </wp:positionH>
          <wp:positionV relativeFrom="paragraph">
            <wp:posOffset>-499110</wp:posOffset>
          </wp:positionV>
          <wp:extent cx="7559326" cy="1102995"/>
          <wp:effectExtent l="0" t="0" r="3810" b="190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S Footer_Artboard 8.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326" cy="11029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93DE5" w14:textId="77777777" w:rsidR="0063587C" w:rsidRDefault="0063587C" w:rsidP="00FC4D3D">
      <w:r>
        <w:separator/>
      </w:r>
    </w:p>
  </w:footnote>
  <w:footnote w:type="continuationSeparator" w:id="0">
    <w:p w14:paraId="450376FD" w14:textId="77777777" w:rsidR="0063587C" w:rsidRDefault="0063587C" w:rsidP="00FC4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37AED" w14:textId="77777777" w:rsidR="00FC4D3D" w:rsidRDefault="008D6E56">
    <w:pPr>
      <w:pStyle w:val="Header"/>
    </w:pPr>
    <w:r>
      <w:rPr>
        <w:noProof/>
        <w:lang w:eastAsia="en-GB"/>
      </w:rPr>
      <w:drawing>
        <wp:anchor distT="0" distB="0" distL="114300" distR="114300" simplePos="0" relativeHeight="251660288" behindDoc="0" locked="0" layoutInCell="1" allowOverlap="1" wp14:anchorId="722F7B59" wp14:editId="229C07EF">
          <wp:simplePos x="0" y="0"/>
          <wp:positionH relativeFrom="page">
            <wp:align>left</wp:align>
          </wp:positionH>
          <wp:positionV relativeFrom="paragraph">
            <wp:posOffset>-449580</wp:posOffset>
          </wp:positionV>
          <wp:extent cx="7541583" cy="1571625"/>
          <wp:effectExtent l="0" t="0" r="254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S Header_Artboard 8.tif"/>
                  <pic:cNvPicPr/>
                </pic:nvPicPr>
                <pic:blipFill rotWithShape="1">
                  <a:blip r:embed="rId1" cstate="print">
                    <a:extLst>
                      <a:ext uri="{28A0092B-C50C-407E-A947-70E740481C1C}">
                        <a14:useLocalDpi xmlns:a14="http://schemas.microsoft.com/office/drawing/2010/main" val="0"/>
                      </a:ext>
                    </a:extLst>
                  </a:blip>
                  <a:srcRect b="24519"/>
                  <a:stretch/>
                </pic:blipFill>
                <pic:spPr bwMode="auto">
                  <a:xfrm>
                    <a:off x="0" y="0"/>
                    <a:ext cx="7551840" cy="15737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5FC19F" w14:textId="77777777" w:rsidR="00FC4D3D" w:rsidRDefault="00FC4D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0613"/>
    <w:multiLevelType w:val="hybridMultilevel"/>
    <w:tmpl w:val="7C74C9B2"/>
    <w:lvl w:ilvl="0" w:tplc="6C8E1740">
      <w:start w:val="1"/>
      <w:numFmt w:val="bullet"/>
      <w:lvlText w:val=""/>
      <w:lvlJc w:val="left"/>
      <w:pPr>
        <w:tabs>
          <w:tab w:val="num" w:pos="720"/>
        </w:tabs>
        <w:ind w:left="720" w:hanging="360"/>
      </w:pPr>
      <w:rPr>
        <w:rFonts w:ascii="Wingdings" w:hAnsi="Wingdings" w:hint="default"/>
      </w:rPr>
    </w:lvl>
    <w:lvl w:ilvl="1" w:tplc="6318E43C" w:tentative="1">
      <w:start w:val="1"/>
      <w:numFmt w:val="bullet"/>
      <w:lvlText w:val=""/>
      <w:lvlJc w:val="left"/>
      <w:pPr>
        <w:tabs>
          <w:tab w:val="num" w:pos="1440"/>
        </w:tabs>
        <w:ind w:left="1440" w:hanging="360"/>
      </w:pPr>
      <w:rPr>
        <w:rFonts w:ascii="Wingdings" w:hAnsi="Wingdings" w:hint="default"/>
      </w:rPr>
    </w:lvl>
    <w:lvl w:ilvl="2" w:tplc="4E768F68" w:tentative="1">
      <w:start w:val="1"/>
      <w:numFmt w:val="bullet"/>
      <w:lvlText w:val=""/>
      <w:lvlJc w:val="left"/>
      <w:pPr>
        <w:tabs>
          <w:tab w:val="num" w:pos="2160"/>
        </w:tabs>
        <w:ind w:left="2160" w:hanging="360"/>
      </w:pPr>
      <w:rPr>
        <w:rFonts w:ascii="Wingdings" w:hAnsi="Wingdings" w:hint="default"/>
      </w:rPr>
    </w:lvl>
    <w:lvl w:ilvl="3" w:tplc="0D70CDE8" w:tentative="1">
      <w:start w:val="1"/>
      <w:numFmt w:val="bullet"/>
      <w:lvlText w:val=""/>
      <w:lvlJc w:val="left"/>
      <w:pPr>
        <w:tabs>
          <w:tab w:val="num" w:pos="2880"/>
        </w:tabs>
        <w:ind w:left="2880" w:hanging="360"/>
      </w:pPr>
      <w:rPr>
        <w:rFonts w:ascii="Wingdings" w:hAnsi="Wingdings" w:hint="default"/>
      </w:rPr>
    </w:lvl>
    <w:lvl w:ilvl="4" w:tplc="B52622EE" w:tentative="1">
      <w:start w:val="1"/>
      <w:numFmt w:val="bullet"/>
      <w:lvlText w:val=""/>
      <w:lvlJc w:val="left"/>
      <w:pPr>
        <w:tabs>
          <w:tab w:val="num" w:pos="3600"/>
        </w:tabs>
        <w:ind w:left="3600" w:hanging="360"/>
      </w:pPr>
      <w:rPr>
        <w:rFonts w:ascii="Wingdings" w:hAnsi="Wingdings" w:hint="default"/>
      </w:rPr>
    </w:lvl>
    <w:lvl w:ilvl="5" w:tplc="79067BAC" w:tentative="1">
      <w:start w:val="1"/>
      <w:numFmt w:val="bullet"/>
      <w:lvlText w:val=""/>
      <w:lvlJc w:val="left"/>
      <w:pPr>
        <w:tabs>
          <w:tab w:val="num" w:pos="4320"/>
        </w:tabs>
        <w:ind w:left="4320" w:hanging="360"/>
      </w:pPr>
      <w:rPr>
        <w:rFonts w:ascii="Wingdings" w:hAnsi="Wingdings" w:hint="default"/>
      </w:rPr>
    </w:lvl>
    <w:lvl w:ilvl="6" w:tplc="F93636BE" w:tentative="1">
      <w:start w:val="1"/>
      <w:numFmt w:val="bullet"/>
      <w:lvlText w:val=""/>
      <w:lvlJc w:val="left"/>
      <w:pPr>
        <w:tabs>
          <w:tab w:val="num" w:pos="5040"/>
        </w:tabs>
        <w:ind w:left="5040" w:hanging="360"/>
      </w:pPr>
      <w:rPr>
        <w:rFonts w:ascii="Wingdings" w:hAnsi="Wingdings" w:hint="default"/>
      </w:rPr>
    </w:lvl>
    <w:lvl w:ilvl="7" w:tplc="6AEA2422" w:tentative="1">
      <w:start w:val="1"/>
      <w:numFmt w:val="bullet"/>
      <w:lvlText w:val=""/>
      <w:lvlJc w:val="left"/>
      <w:pPr>
        <w:tabs>
          <w:tab w:val="num" w:pos="5760"/>
        </w:tabs>
        <w:ind w:left="5760" w:hanging="360"/>
      </w:pPr>
      <w:rPr>
        <w:rFonts w:ascii="Wingdings" w:hAnsi="Wingdings" w:hint="default"/>
      </w:rPr>
    </w:lvl>
    <w:lvl w:ilvl="8" w:tplc="A3486D9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B84AE5"/>
    <w:multiLevelType w:val="hybridMultilevel"/>
    <w:tmpl w:val="E658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30066"/>
    <w:multiLevelType w:val="hybridMultilevel"/>
    <w:tmpl w:val="F886C020"/>
    <w:lvl w:ilvl="0" w:tplc="3B2A1660">
      <w:start w:val="1"/>
      <w:numFmt w:val="bullet"/>
      <w:lvlText w:val=""/>
      <w:lvlJc w:val="left"/>
      <w:pPr>
        <w:tabs>
          <w:tab w:val="num" w:pos="720"/>
        </w:tabs>
        <w:ind w:left="720" w:hanging="360"/>
      </w:pPr>
      <w:rPr>
        <w:rFonts w:ascii="Wingdings" w:hAnsi="Wingdings" w:hint="default"/>
      </w:rPr>
    </w:lvl>
    <w:lvl w:ilvl="1" w:tplc="A170F366" w:tentative="1">
      <w:start w:val="1"/>
      <w:numFmt w:val="bullet"/>
      <w:lvlText w:val=""/>
      <w:lvlJc w:val="left"/>
      <w:pPr>
        <w:tabs>
          <w:tab w:val="num" w:pos="1440"/>
        </w:tabs>
        <w:ind w:left="1440" w:hanging="360"/>
      </w:pPr>
      <w:rPr>
        <w:rFonts w:ascii="Wingdings" w:hAnsi="Wingdings" w:hint="default"/>
      </w:rPr>
    </w:lvl>
    <w:lvl w:ilvl="2" w:tplc="515828DE" w:tentative="1">
      <w:start w:val="1"/>
      <w:numFmt w:val="bullet"/>
      <w:lvlText w:val=""/>
      <w:lvlJc w:val="left"/>
      <w:pPr>
        <w:tabs>
          <w:tab w:val="num" w:pos="2160"/>
        </w:tabs>
        <w:ind w:left="2160" w:hanging="360"/>
      </w:pPr>
      <w:rPr>
        <w:rFonts w:ascii="Wingdings" w:hAnsi="Wingdings" w:hint="default"/>
      </w:rPr>
    </w:lvl>
    <w:lvl w:ilvl="3" w:tplc="572CBC2C" w:tentative="1">
      <w:start w:val="1"/>
      <w:numFmt w:val="bullet"/>
      <w:lvlText w:val=""/>
      <w:lvlJc w:val="left"/>
      <w:pPr>
        <w:tabs>
          <w:tab w:val="num" w:pos="2880"/>
        </w:tabs>
        <w:ind w:left="2880" w:hanging="360"/>
      </w:pPr>
      <w:rPr>
        <w:rFonts w:ascii="Wingdings" w:hAnsi="Wingdings" w:hint="default"/>
      </w:rPr>
    </w:lvl>
    <w:lvl w:ilvl="4" w:tplc="8E2E00AE" w:tentative="1">
      <w:start w:val="1"/>
      <w:numFmt w:val="bullet"/>
      <w:lvlText w:val=""/>
      <w:lvlJc w:val="left"/>
      <w:pPr>
        <w:tabs>
          <w:tab w:val="num" w:pos="3600"/>
        </w:tabs>
        <w:ind w:left="3600" w:hanging="360"/>
      </w:pPr>
      <w:rPr>
        <w:rFonts w:ascii="Wingdings" w:hAnsi="Wingdings" w:hint="default"/>
      </w:rPr>
    </w:lvl>
    <w:lvl w:ilvl="5" w:tplc="54E0AB90" w:tentative="1">
      <w:start w:val="1"/>
      <w:numFmt w:val="bullet"/>
      <w:lvlText w:val=""/>
      <w:lvlJc w:val="left"/>
      <w:pPr>
        <w:tabs>
          <w:tab w:val="num" w:pos="4320"/>
        </w:tabs>
        <w:ind w:left="4320" w:hanging="360"/>
      </w:pPr>
      <w:rPr>
        <w:rFonts w:ascii="Wingdings" w:hAnsi="Wingdings" w:hint="default"/>
      </w:rPr>
    </w:lvl>
    <w:lvl w:ilvl="6" w:tplc="513A92DE" w:tentative="1">
      <w:start w:val="1"/>
      <w:numFmt w:val="bullet"/>
      <w:lvlText w:val=""/>
      <w:lvlJc w:val="left"/>
      <w:pPr>
        <w:tabs>
          <w:tab w:val="num" w:pos="5040"/>
        </w:tabs>
        <w:ind w:left="5040" w:hanging="360"/>
      </w:pPr>
      <w:rPr>
        <w:rFonts w:ascii="Wingdings" w:hAnsi="Wingdings" w:hint="default"/>
      </w:rPr>
    </w:lvl>
    <w:lvl w:ilvl="7" w:tplc="E89A0570" w:tentative="1">
      <w:start w:val="1"/>
      <w:numFmt w:val="bullet"/>
      <w:lvlText w:val=""/>
      <w:lvlJc w:val="left"/>
      <w:pPr>
        <w:tabs>
          <w:tab w:val="num" w:pos="5760"/>
        </w:tabs>
        <w:ind w:left="5760" w:hanging="360"/>
      </w:pPr>
      <w:rPr>
        <w:rFonts w:ascii="Wingdings" w:hAnsi="Wingdings" w:hint="default"/>
      </w:rPr>
    </w:lvl>
    <w:lvl w:ilvl="8" w:tplc="185AB9C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FE0D76"/>
    <w:multiLevelType w:val="hybridMultilevel"/>
    <w:tmpl w:val="0DFE4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DC6BBF"/>
    <w:multiLevelType w:val="hybridMultilevel"/>
    <w:tmpl w:val="7D800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834A4B"/>
    <w:multiLevelType w:val="hybridMultilevel"/>
    <w:tmpl w:val="D9842392"/>
    <w:lvl w:ilvl="0" w:tplc="04090001">
      <w:start w:val="1"/>
      <w:numFmt w:val="bullet"/>
      <w:lvlText w:val=""/>
      <w:lvlJc w:val="left"/>
      <w:pPr>
        <w:ind w:left="720" w:hanging="360"/>
      </w:pPr>
      <w:rPr>
        <w:rFonts w:ascii="Symbol" w:hAnsi="Symbol" w:hint="default"/>
      </w:rPr>
    </w:lvl>
    <w:lvl w:ilvl="1" w:tplc="6318E43C" w:tentative="1">
      <w:start w:val="1"/>
      <w:numFmt w:val="bullet"/>
      <w:lvlText w:val=""/>
      <w:lvlJc w:val="left"/>
      <w:pPr>
        <w:tabs>
          <w:tab w:val="num" w:pos="1440"/>
        </w:tabs>
        <w:ind w:left="1440" w:hanging="360"/>
      </w:pPr>
      <w:rPr>
        <w:rFonts w:ascii="Wingdings" w:hAnsi="Wingdings" w:hint="default"/>
      </w:rPr>
    </w:lvl>
    <w:lvl w:ilvl="2" w:tplc="4E768F68" w:tentative="1">
      <w:start w:val="1"/>
      <w:numFmt w:val="bullet"/>
      <w:lvlText w:val=""/>
      <w:lvlJc w:val="left"/>
      <w:pPr>
        <w:tabs>
          <w:tab w:val="num" w:pos="2160"/>
        </w:tabs>
        <w:ind w:left="2160" w:hanging="360"/>
      </w:pPr>
      <w:rPr>
        <w:rFonts w:ascii="Wingdings" w:hAnsi="Wingdings" w:hint="default"/>
      </w:rPr>
    </w:lvl>
    <w:lvl w:ilvl="3" w:tplc="0D70CDE8" w:tentative="1">
      <w:start w:val="1"/>
      <w:numFmt w:val="bullet"/>
      <w:lvlText w:val=""/>
      <w:lvlJc w:val="left"/>
      <w:pPr>
        <w:tabs>
          <w:tab w:val="num" w:pos="2880"/>
        </w:tabs>
        <w:ind w:left="2880" w:hanging="360"/>
      </w:pPr>
      <w:rPr>
        <w:rFonts w:ascii="Wingdings" w:hAnsi="Wingdings" w:hint="default"/>
      </w:rPr>
    </w:lvl>
    <w:lvl w:ilvl="4" w:tplc="B52622EE" w:tentative="1">
      <w:start w:val="1"/>
      <w:numFmt w:val="bullet"/>
      <w:lvlText w:val=""/>
      <w:lvlJc w:val="left"/>
      <w:pPr>
        <w:tabs>
          <w:tab w:val="num" w:pos="3600"/>
        </w:tabs>
        <w:ind w:left="3600" w:hanging="360"/>
      </w:pPr>
      <w:rPr>
        <w:rFonts w:ascii="Wingdings" w:hAnsi="Wingdings" w:hint="default"/>
      </w:rPr>
    </w:lvl>
    <w:lvl w:ilvl="5" w:tplc="79067BAC" w:tentative="1">
      <w:start w:val="1"/>
      <w:numFmt w:val="bullet"/>
      <w:lvlText w:val=""/>
      <w:lvlJc w:val="left"/>
      <w:pPr>
        <w:tabs>
          <w:tab w:val="num" w:pos="4320"/>
        </w:tabs>
        <w:ind w:left="4320" w:hanging="360"/>
      </w:pPr>
      <w:rPr>
        <w:rFonts w:ascii="Wingdings" w:hAnsi="Wingdings" w:hint="default"/>
      </w:rPr>
    </w:lvl>
    <w:lvl w:ilvl="6" w:tplc="F93636BE" w:tentative="1">
      <w:start w:val="1"/>
      <w:numFmt w:val="bullet"/>
      <w:lvlText w:val=""/>
      <w:lvlJc w:val="left"/>
      <w:pPr>
        <w:tabs>
          <w:tab w:val="num" w:pos="5040"/>
        </w:tabs>
        <w:ind w:left="5040" w:hanging="360"/>
      </w:pPr>
      <w:rPr>
        <w:rFonts w:ascii="Wingdings" w:hAnsi="Wingdings" w:hint="default"/>
      </w:rPr>
    </w:lvl>
    <w:lvl w:ilvl="7" w:tplc="6AEA2422" w:tentative="1">
      <w:start w:val="1"/>
      <w:numFmt w:val="bullet"/>
      <w:lvlText w:val=""/>
      <w:lvlJc w:val="left"/>
      <w:pPr>
        <w:tabs>
          <w:tab w:val="num" w:pos="5760"/>
        </w:tabs>
        <w:ind w:left="5760" w:hanging="360"/>
      </w:pPr>
      <w:rPr>
        <w:rFonts w:ascii="Wingdings" w:hAnsi="Wingdings" w:hint="default"/>
      </w:rPr>
    </w:lvl>
    <w:lvl w:ilvl="8" w:tplc="A3486D9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FD43F8"/>
    <w:multiLevelType w:val="hybridMultilevel"/>
    <w:tmpl w:val="746A866E"/>
    <w:lvl w:ilvl="0" w:tplc="8B9418E4">
      <w:start w:val="2"/>
      <w:numFmt w:val="decimal"/>
      <w:lvlText w:val="%1."/>
      <w:lvlJc w:val="left"/>
      <w:pPr>
        <w:ind w:left="1015" w:hanging="221"/>
      </w:pPr>
      <w:rPr>
        <w:rFonts w:ascii="Arial" w:eastAsia="Arial" w:hAnsi="Arial" w:cs="Arial" w:hint="default"/>
        <w:w w:val="99"/>
        <w:sz w:val="20"/>
        <w:szCs w:val="20"/>
      </w:rPr>
    </w:lvl>
    <w:lvl w:ilvl="1" w:tplc="2A78AA36">
      <w:start w:val="1"/>
      <w:numFmt w:val="bullet"/>
      <w:lvlText w:val=""/>
      <w:lvlJc w:val="left"/>
      <w:pPr>
        <w:ind w:left="1514" w:hanging="361"/>
      </w:pPr>
      <w:rPr>
        <w:rFonts w:ascii="Symbol" w:eastAsia="Symbol" w:hAnsi="Symbol" w:cs="Symbol" w:hint="default"/>
        <w:w w:val="99"/>
      </w:rPr>
    </w:lvl>
    <w:lvl w:ilvl="2" w:tplc="54EAF622">
      <w:start w:val="1"/>
      <w:numFmt w:val="bullet"/>
      <w:lvlText w:val="•"/>
      <w:lvlJc w:val="left"/>
      <w:pPr>
        <w:ind w:left="2674" w:hanging="361"/>
      </w:pPr>
      <w:rPr>
        <w:rFonts w:hint="default"/>
      </w:rPr>
    </w:lvl>
    <w:lvl w:ilvl="3" w:tplc="2974C98C">
      <w:start w:val="1"/>
      <w:numFmt w:val="bullet"/>
      <w:lvlText w:val="•"/>
      <w:lvlJc w:val="left"/>
      <w:pPr>
        <w:ind w:left="3828" w:hanging="361"/>
      </w:pPr>
      <w:rPr>
        <w:rFonts w:hint="default"/>
      </w:rPr>
    </w:lvl>
    <w:lvl w:ilvl="4" w:tplc="76E00D86">
      <w:start w:val="1"/>
      <w:numFmt w:val="bullet"/>
      <w:lvlText w:val="•"/>
      <w:lvlJc w:val="left"/>
      <w:pPr>
        <w:ind w:left="4982" w:hanging="361"/>
      </w:pPr>
      <w:rPr>
        <w:rFonts w:hint="default"/>
      </w:rPr>
    </w:lvl>
    <w:lvl w:ilvl="5" w:tplc="31FAA1A8">
      <w:start w:val="1"/>
      <w:numFmt w:val="bullet"/>
      <w:lvlText w:val="•"/>
      <w:lvlJc w:val="left"/>
      <w:pPr>
        <w:ind w:left="6136" w:hanging="361"/>
      </w:pPr>
      <w:rPr>
        <w:rFonts w:hint="default"/>
      </w:rPr>
    </w:lvl>
    <w:lvl w:ilvl="6" w:tplc="429CB602">
      <w:start w:val="1"/>
      <w:numFmt w:val="bullet"/>
      <w:lvlText w:val="•"/>
      <w:lvlJc w:val="left"/>
      <w:pPr>
        <w:ind w:left="7290" w:hanging="361"/>
      </w:pPr>
      <w:rPr>
        <w:rFonts w:hint="default"/>
      </w:rPr>
    </w:lvl>
    <w:lvl w:ilvl="7" w:tplc="D8C48134">
      <w:start w:val="1"/>
      <w:numFmt w:val="bullet"/>
      <w:lvlText w:val="•"/>
      <w:lvlJc w:val="left"/>
      <w:pPr>
        <w:ind w:left="8444" w:hanging="361"/>
      </w:pPr>
      <w:rPr>
        <w:rFonts w:hint="default"/>
      </w:rPr>
    </w:lvl>
    <w:lvl w:ilvl="8" w:tplc="17DA496A">
      <w:start w:val="1"/>
      <w:numFmt w:val="bullet"/>
      <w:lvlText w:val="•"/>
      <w:lvlJc w:val="left"/>
      <w:pPr>
        <w:ind w:left="9598" w:hanging="361"/>
      </w:pPr>
      <w:rPr>
        <w:rFonts w:hint="default"/>
      </w:rPr>
    </w:lvl>
  </w:abstractNum>
  <w:abstractNum w:abstractNumId="7" w15:restartNumberingAfterBreak="0">
    <w:nsid w:val="2D107D32"/>
    <w:multiLevelType w:val="hybridMultilevel"/>
    <w:tmpl w:val="6D72144C"/>
    <w:lvl w:ilvl="0" w:tplc="F75E6EAE">
      <w:start w:val="1"/>
      <w:numFmt w:val="bullet"/>
      <w:lvlText w:val=""/>
      <w:lvlJc w:val="left"/>
      <w:pPr>
        <w:tabs>
          <w:tab w:val="num" w:pos="720"/>
        </w:tabs>
        <w:ind w:left="720" w:hanging="360"/>
      </w:pPr>
      <w:rPr>
        <w:rFonts w:ascii="Wingdings" w:hAnsi="Wingdings" w:hint="default"/>
      </w:rPr>
    </w:lvl>
    <w:lvl w:ilvl="1" w:tplc="9EA0F76C" w:tentative="1">
      <w:start w:val="1"/>
      <w:numFmt w:val="bullet"/>
      <w:lvlText w:val=""/>
      <w:lvlJc w:val="left"/>
      <w:pPr>
        <w:tabs>
          <w:tab w:val="num" w:pos="1440"/>
        </w:tabs>
        <w:ind w:left="1440" w:hanging="360"/>
      </w:pPr>
      <w:rPr>
        <w:rFonts w:ascii="Wingdings" w:hAnsi="Wingdings" w:hint="default"/>
      </w:rPr>
    </w:lvl>
    <w:lvl w:ilvl="2" w:tplc="6F9E8AA0" w:tentative="1">
      <w:start w:val="1"/>
      <w:numFmt w:val="bullet"/>
      <w:lvlText w:val=""/>
      <w:lvlJc w:val="left"/>
      <w:pPr>
        <w:tabs>
          <w:tab w:val="num" w:pos="2160"/>
        </w:tabs>
        <w:ind w:left="2160" w:hanging="360"/>
      </w:pPr>
      <w:rPr>
        <w:rFonts w:ascii="Wingdings" w:hAnsi="Wingdings" w:hint="default"/>
      </w:rPr>
    </w:lvl>
    <w:lvl w:ilvl="3" w:tplc="9126C90E" w:tentative="1">
      <w:start w:val="1"/>
      <w:numFmt w:val="bullet"/>
      <w:lvlText w:val=""/>
      <w:lvlJc w:val="left"/>
      <w:pPr>
        <w:tabs>
          <w:tab w:val="num" w:pos="2880"/>
        </w:tabs>
        <w:ind w:left="2880" w:hanging="360"/>
      </w:pPr>
      <w:rPr>
        <w:rFonts w:ascii="Wingdings" w:hAnsi="Wingdings" w:hint="default"/>
      </w:rPr>
    </w:lvl>
    <w:lvl w:ilvl="4" w:tplc="991C3A28" w:tentative="1">
      <w:start w:val="1"/>
      <w:numFmt w:val="bullet"/>
      <w:lvlText w:val=""/>
      <w:lvlJc w:val="left"/>
      <w:pPr>
        <w:tabs>
          <w:tab w:val="num" w:pos="3600"/>
        </w:tabs>
        <w:ind w:left="3600" w:hanging="360"/>
      </w:pPr>
      <w:rPr>
        <w:rFonts w:ascii="Wingdings" w:hAnsi="Wingdings" w:hint="default"/>
      </w:rPr>
    </w:lvl>
    <w:lvl w:ilvl="5" w:tplc="8AB82FF6" w:tentative="1">
      <w:start w:val="1"/>
      <w:numFmt w:val="bullet"/>
      <w:lvlText w:val=""/>
      <w:lvlJc w:val="left"/>
      <w:pPr>
        <w:tabs>
          <w:tab w:val="num" w:pos="4320"/>
        </w:tabs>
        <w:ind w:left="4320" w:hanging="360"/>
      </w:pPr>
      <w:rPr>
        <w:rFonts w:ascii="Wingdings" w:hAnsi="Wingdings" w:hint="default"/>
      </w:rPr>
    </w:lvl>
    <w:lvl w:ilvl="6" w:tplc="7D9EBC7A" w:tentative="1">
      <w:start w:val="1"/>
      <w:numFmt w:val="bullet"/>
      <w:lvlText w:val=""/>
      <w:lvlJc w:val="left"/>
      <w:pPr>
        <w:tabs>
          <w:tab w:val="num" w:pos="5040"/>
        </w:tabs>
        <w:ind w:left="5040" w:hanging="360"/>
      </w:pPr>
      <w:rPr>
        <w:rFonts w:ascii="Wingdings" w:hAnsi="Wingdings" w:hint="default"/>
      </w:rPr>
    </w:lvl>
    <w:lvl w:ilvl="7" w:tplc="3CD0486A" w:tentative="1">
      <w:start w:val="1"/>
      <w:numFmt w:val="bullet"/>
      <w:lvlText w:val=""/>
      <w:lvlJc w:val="left"/>
      <w:pPr>
        <w:tabs>
          <w:tab w:val="num" w:pos="5760"/>
        </w:tabs>
        <w:ind w:left="5760" w:hanging="360"/>
      </w:pPr>
      <w:rPr>
        <w:rFonts w:ascii="Wingdings" w:hAnsi="Wingdings" w:hint="default"/>
      </w:rPr>
    </w:lvl>
    <w:lvl w:ilvl="8" w:tplc="6F9C0FF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6E1033"/>
    <w:multiLevelType w:val="hybridMultilevel"/>
    <w:tmpl w:val="66B21B1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47020B"/>
    <w:multiLevelType w:val="hybridMultilevel"/>
    <w:tmpl w:val="1C2C4C8E"/>
    <w:lvl w:ilvl="0" w:tplc="53B83632">
      <w:start w:val="1"/>
      <w:numFmt w:val="decimal"/>
      <w:lvlText w:val="%1."/>
      <w:lvlJc w:val="left"/>
      <w:pPr>
        <w:tabs>
          <w:tab w:val="num" w:pos="720"/>
        </w:tabs>
        <w:ind w:left="720" w:hanging="360"/>
      </w:pPr>
    </w:lvl>
    <w:lvl w:ilvl="1" w:tplc="62B41D5A" w:tentative="1">
      <w:start w:val="1"/>
      <w:numFmt w:val="decimal"/>
      <w:lvlText w:val="%2."/>
      <w:lvlJc w:val="left"/>
      <w:pPr>
        <w:tabs>
          <w:tab w:val="num" w:pos="1440"/>
        </w:tabs>
        <w:ind w:left="1440" w:hanging="360"/>
      </w:pPr>
    </w:lvl>
    <w:lvl w:ilvl="2" w:tplc="7D8E373A" w:tentative="1">
      <w:start w:val="1"/>
      <w:numFmt w:val="decimal"/>
      <w:lvlText w:val="%3."/>
      <w:lvlJc w:val="left"/>
      <w:pPr>
        <w:tabs>
          <w:tab w:val="num" w:pos="2160"/>
        </w:tabs>
        <w:ind w:left="2160" w:hanging="360"/>
      </w:pPr>
    </w:lvl>
    <w:lvl w:ilvl="3" w:tplc="067E935C" w:tentative="1">
      <w:start w:val="1"/>
      <w:numFmt w:val="decimal"/>
      <w:lvlText w:val="%4."/>
      <w:lvlJc w:val="left"/>
      <w:pPr>
        <w:tabs>
          <w:tab w:val="num" w:pos="2880"/>
        </w:tabs>
        <w:ind w:left="2880" w:hanging="360"/>
      </w:pPr>
    </w:lvl>
    <w:lvl w:ilvl="4" w:tplc="A7282B60" w:tentative="1">
      <w:start w:val="1"/>
      <w:numFmt w:val="decimal"/>
      <w:lvlText w:val="%5."/>
      <w:lvlJc w:val="left"/>
      <w:pPr>
        <w:tabs>
          <w:tab w:val="num" w:pos="3600"/>
        </w:tabs>
        <w:ind w:left="3600" w:hanging="360"/>
      </w:pPr>
    </w:lvl>
    <w:lvl w:ilvl="5" w:tplc="6ECCE308" w:tentative="1">
      <w:start w:val="1"/>
      <w:numFmt w:val="decimal"/>
      <w:lvlText w:val="%6."/>
      <w:lvlJc w:val="left"/>
      <w:pPr>
        <w:tabs>
          <w:tab w:val="num" w:pos="4320"/>
        </w:tabs>
        <w:ind w:left="4320" w:hanging="360"/>
      </w:pPr>
    </w:lvl>
    <w:lvl w:ilvl="6" w:tplc="3E046948" w:tentative="1">
      <w:start w:val="1"/>
      <w:numFmt w:val="decimal"/>
      <w:lvlText w:val="%7."/>
      <w:lvlJc w:val="left"/>
      <w:pPr>
        <w:tabs>
          <w:tab w:val="num" w:pos="5040"/>
        </w:tabs>
        <w:ind w:left="5040" w:hanging="360"/>
      </w:pPr>
    </w:lvl>
    <w:lvl w:ilvl="7" w:tplc="6026201E" w:tentative="1">
      <w:start w:val="1"/>
      <w:numFmt w:val="decimal"/>
      <w:lvlText w:val="%8."/>
      <w:lvlJc w:val="left"/>
      <w:pPr>
        <w:tabs>
          <w:tab w:val="num" w:pos="5760"/>
        </w:tabs>
        <w:ind w:left="5760" w:hanging="360"/>
      </w:pPr>
    </w:lvl>
    <w:lvl w:ilvl="8" w:tplc="8AC2B2B8" w:tentative="1">
      <w:start w:val="1"/>
      <w:numFmt w:val="decimal"/>
      <w:lvlText w:val="%9."/>
      <w:lvlJc w:val="left"/>
      <w:pPr>
        <w:tabs>
          <w:tab w:val="num" w:pos="6480"/>
        </w:tabs>
        <w:ind w:left="6480" w:hanging="360"/>
      </w:pPr>
    </w:lvl>
  </w:abstractNum>
  <w:abstractNum w:abstractNumId="10" w15:restartNumberingAfterBreak="0">
    <w:nsid w:val="2F6C7694"/>
    <w:multiLevelType w:val="hybridMultilevel"/>
    <w:tmpl w:val="A4AE1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E65BC4"/>
    <w:multiLevelType w:val="hybridMultilevel"/>
    <w:tmpl w:val="8A1E4C90"/>
    <w:lvl w:ilvl="0" w:tplc="B196389C">
      <w:start w:val="1"/>
      <w:numFmt w:val="decimal"/>
      <w:lvlText w:val="%1."/>
      <w:lvlJc w:val="left"/>
      <w:pPr>
        <w:tabs>
          <w:tab w:val="num" w:pos="720"/>
        </w:tabs>
        <w:ind w:left="720" w:hanging="360"/>
      </w:pPr>
    </w:lvl>
    <w:lvl w:ilvl="1" w:tplc="15C47E92" w:tentative="1">
      <w:start w:val="1"/>
      <w:numFmt w:val="decimal"/>
      <w:lvlText w:val="%2."/>
      <w:lvlJc w:val="left"/>
      <w:pPr>
        <w:tabs>
          <w:tab w:val="num" w:pos="1440"/>
        </w:tabs>
        <w:ind w:left="1440" w:hanging="360"/>
      </w:pPr>
    </w:lvl>
    <w:lvl w:ilvl="2" w:tplc="2D46313E" w:tentative="1">
      <w:start w:val="1"/>
      <w:numFmt w:val="decimal"/>
      <w:lvlText w:val="%3."/>
      <w:lvlJc w:val="left"/>
      <w:pPr>
        <w:tabs>
          <w:tab w:val="num" w:pos="2160"/>
        </w:tabs>
        <w:ind w:left="2160" w:hanging="360"/>
      </w:pPr>
    </w:lvl>
    <w:lvl w:ilvl="3" w:tplc="7436CB4E" w:tentative="1">
      <w:start w:val="1"/>
      <w:numFmt w:val="decimal"/>
      <w:lvlText w:val="%4."/>
      <w:lvlJc w:val="left"/>
      <w:pPr>
        <w:tabs>
          <w:tab w:val="num" w:pos="2880"/>
        </w:tabs>
        <w:ind w:left="2880" w:hanging="360"/>
      </w:pPr>
    </w:lvl>
    <w:lvl w:ilvl="4" w:tplc="EAFC7CEA" w:tentative="1">
      <w:start w:val="1"/>
      <w:numFmt w:val="decimal"/>
      <w:lvlText w:val="%5."/>
      <w:lvlJc w:val="left"/>
      <w:pPr>
        <w:tabs>
          <w:tab w:val="num" w:pos="3600"/>
        </w:tabs>
        <w:ind w:left="3600" w:hanging="360"/>
      </w:pPr>
    </w:lvl>
    <w:lvl w:ilvl="5" w:tplc="8490E920" w:tentative="1">
      <w:start w:val="1"/>
      <w:numFmt w:val="decimal"/>
      <w:lvlText w:val="%6."/>
      <w:lvlJc w:val="left"/>
      <w:pPr>
        <w:tabs>
          <w:tab w:val="num" w:pos="4320"/>
        </w:tabs>
        <w:ind w:left="4320" w:hanging="360"/>
      </w:pPr>
    </w:lvl>
    <w:lvl w:ilvl="6" w:tplc="219843C6" w:tentative="1">
      <w:start w:val="1"/>
      <w:numFmt w:val="decimal"/>
      <w:lvlText w:val="%7."/>
      <w:lvlJc w:val="left"/>
      <w:pPr>
        <w:tabs>
          <w:tab w:val="num" w:pos="5040"/>
        </w:tabs>
        <w:ind w:left="5040" w:hanging="360"/>
      </w:pPr>
    </w:lvl>
    <w:lvl w:ilvl="7" w:tplc="5E0A1326" w:tentative="1">
      <w:start w:val="1"/>
      <w:numFmt w:val="decimal"/>
      <w:lvlText w:val="%8."/>
      <w:lvlJc w:val="left"/>
      <w:pPr>
        <w:tabs>
          <w:tab w:val="num" w:pos="5760"/>
        </w:tabs>
        <w:ind w:left="5760" w:hanging="360"/>
      </w:pPr>
    </w:lvl>
    <w:lvl w:ilvl="8" w:tplc="04B85CF8" w:tentative="1">
      <w:start w:val="1"/>
      <w:numFmt w:val="decimal"/>
      <w:lvlText w:val="%9."/>
      <w:lvlJc w:val="left"/>
      <w:pPr>
        <w:tabs>
          <w:tab w:val="num" w:pos="6480"/>
        </w:tabs>
        <w:ind w:left="6480" w:hanging="360"/>
      </w:pPr>
    </w:lvl>
  </w:abstractNum>
  <w:abstractNum w:abstractNumId="12" w15:restartNumberingAfterBreak="0">
    <w:nsid w:val="40BB7AFD"/>
    <w:multiLevelType w:val="hybridMultilevel"/>
    <w:tmpl w:val="3BC2EEE8"/>
    <w:lvl w:ilvl="0" w:tplc="FA54EC28">
      <w:start w:val="1"/>
      <w:numFmt w:val="decimal"/>
      <w:lvlText w:val="%1."/>
      <w:lvlJc w:val="left"/>
      <w:pPr>
        <w:tabs>
          <w:tab w:val="num" w:pos="720"/>
        </w:tabs>
        <w:ind w:left="720" w:hanging="360"/>
      </w:pPr>
    </w:lvl>
    <w:lvl w:ilvl="1" w:tplc="6AFA70B2" w:tentative="1">
      <w:start w:val="1"/>
      <w:numFmt w:val="decimal"/>
      <w:lvlText w:val="%2."/>
      <w:lvlJc w:val="left"/>
      <w:pPr>
        <w:tabs>
          <w:tab w:val="num" w:pos="1440"/>
        </w:tabs>
        <w:ind w:left="1440" w:hanging="360"/>
      </w:pPr>
    </w:lvl>
    <w:lvl w:ilvl="2" w:tplc="E312B7FE" w:tentative="1">
      <w:start w:val="1"/>
      <w:numFmt w:val="decimal"/>
      <w:lvlText w:val="%3."/>
      <w:lvlJc w:val="left"/>
      <w:pPr>
        <w:tabs>
          <w:tab w:val="num" w:pos="2160"/>
        </w:tabs>
        <w:ind w:left="2160" w:hanging="360"/>
      </w:pPr>
    </w:lvl>
    <w:lvl w:ilvl="3" w:tplc="20D855E6" w:tentative="1">
      <w:start w:val="1"/>
      <w:numFmt w:val="decimal"/>
      <w:lvlText w:val="%4."/>
      <w:lvlJc w:val="left"/>
      <w:pPr>
        <w:tabs>
          <w:tab w:val="num" w:pos="2880"/>
        </w:tabs>
        <w:ind w:left="2880" w:hanging="360"/>
      </w:pPr>
    </w:lvl>
    <w:lvl w:ilvl="4" w:tplc="D78EF8B8" w:tentative="1">
      <w:start w:val="1"/>
      <w:numFmt w:val="decimal"/>
      <w:lvlText w:val="%5."/>
      <w:lvlJc w:val="left"/>
      <w:pPr>
        <w:tabs>
          <w:tab w:val="num" w:pos="3600"/>
        </w:tabs>
        <w:ind w:left="3600" w:hanging="360"/>
      </w:pPr>
    </w:lvl>
    <w:lvl w:ilvl="5" w:tplc="629C74D4" w:tentative="1">
      <w:start w:val="1"/>
      <w:numFmt w:val="decimal"/>
      <w:lvlText w:val="%6."/>
      <w:lvlJc w:val="left"/>
      <w:pPr>
        <w:tabs>
          <w:tab w:val="num" w:pos="4320"/>
        </w:tabs>
        <w:ind w:left="4320" w:hanging="360"/>
      </w:pPr>
    </w:lvl>
    <w:lvl w:ilvl="6" w:tplc="57BAE5EC" w:tentative="1">
      <w:start w:val="1"/>
      <w:numFmt w:val="decimal"/>
      <w:lvlText w:val="%7."/>
      <w:lvlJc w:val="left"/>
      <w:pPr>
        <w:tabs>
          <w:tab w:val="num" w:pos="5040"/>
        </w:tabs>
        <w:ind w:left="5040" w:hanging="360"/>
      </w:pPr>
    </w:lvl>
    <w:lvl w:ilvl="7" w:tplc="0FDA90FE" w:tentative="1">
      <w:start w:val="1"/>
      <w:numFmt w:val="decimal"/>
      <w:lvlText w:val="%8."/>
      <w:lvlJc w:val="left"/>
      <w:pPr>
        <w:tabs>
          <w:tab w:val="num" w:pos="5760"/>
        </w:tabs>
        <w:ind w:left="5760" w:hanging="360"/>
      </w:pPr>
    </w:lvl>
    <w:lvl w:ilvl="8" w:tplc="EBF0FA04" w:tentative="1">
      <w:start w:val="1"/>
      <w:numFmt w:val="decimal"/>
      <w:lvlText w:val="%9."/>
      <w:lvlJc w:val="left"/>
      <w:pPr>
        <w:tabs>
          <w:tab w:val="num" w:pos="6480"/>
        </w:tabs>
        <w:ind w:left="6480" w:hanging="360"/>
      </w:pPr>
    </w:lvl>
  </w:abstractNum>
  <w:abstractNum w:abstractNumId="13" w15:restartNumberingAfterBreak="0">
    <w:nsid w:val="41D00F81"/>
    <w:multiLevelType w:val="hybridMultilevel"/>
    <w:tmpl w:val="000A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6C5B74"/>
    <w:multiLevelType w:val="hybridMultilevel"/>
    <w:tmpl w:val="8B828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483577"/>
    <w:multiLevelType w:val="hybridMultilevel"/>
    <w:tmpl w:val="B6880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A3329C"/>
    <w:multiLevelType w:val="hybridMultilevel"/>
    <w:tmpl w:val="AF2A67EA"/>
    <w:lvl w:ilvl="0" w:tplc="D8C49180">
      <w:start w:val="1"/>
      <w:numFmt w:val="bullet"/>
      <w:lvlText w:val=""/>
      <w:lvlJc w:val="left"/>
      <w:pPr>
        <w:tabs>
          <w:tab w:val="num" w:pos="720"/>
        </w:tabs>
        <w:ind w:left="720" w:hanging="360"/>
      </w:pPr>
      <w:rPr>
        <w:rFonts w:ascii="Wingdings" w:hAnsi="Wingdings" w:hint="default"/>
      </w:rPr>
    </w:lvl>
    <w:lvl w:ilvl="1" w:tplc="87AE856C" w:tentative="1">
      <w:start w:val="1"/>
      <w:numFmt w:val="bullet"/>
      <w:lvlText w:val=""/>
      <w:lvlJc w:val="left"/>
      <w:pPr>
        <w:tabs>
          <w:tab w:val="num" w:pos="1440"/>
        </w:tabs>
        <w:ind w:left="1440" w:hanging="360"/>
      </w:pPr>
      <w:rPr>
        <w:rFonts w:ascii="Wingdings" w:hAnsi="Wingdings" w:hint="default"/>
      </w:rPr>
    </w:lvl>
    <w:lvl w:ilvl="2" w:tplc="E1AAD8C2" w:tentative="1">
      <w:start w:val="1"/>
      <w:numFmt w:val="bullet"/>
      <w:lvlText w:val=""/>
      <w:lvlJc w:val="left"/>
      <w:pPr>
        <w:tabs>
          <w:tab w:val="num" w:pos="2160"/>
        </w:tabs>
        <w:ind w:left="2160" w:hanging="360"/>
      </w:pPr>
      <w:rPr>
        <w:rFonts w:ascii="Wingdings" w:hAnsi="Wingdings" w:hint="default"/>
      </w:rPr>
    </w:lvl>
    <w:lvl w:ilvl="3" w:tplc="25800EE4" w:tentative="1">
      <w:start w:val="1"/>
      <w:numFmt w:val="bullet"/>
      <w:lvlText w:val=""/>
      <w:lvlJc w:val="left"/>
      <w:pPr>
        <w:tabs>
          <w:tab w:val="num" w:pos="2880"/>
        </w:tabs>
        <w:ind w:left="2880" w:hanging="360"/>
      </w:pPr>
      <w:rPr>
        <w:rFonts w:ascii="Wingdings" w:hAnsi="Wingdings" w:hint="default"/>
      </w:rPr>
    </w:lvl>
    <w:lvl w:ilvl="4" w:tplc="BD444DB4" w:tentative="1">
      <w:start w:val="1"/>
      <w:numFmt w:val="bullet"/>
      <w:lvlText w:val=""/>
      <w:lvlJc w:val="left"/>
      <w:pPr>
        <w:tabs>
          <w:tab w:val="num" w:pos="3600"/>
        </w:tabs>
        <w:ind w:left="3600" w:hanging="360"/>
      </w:pPr>
      <w:rPr>
        <w:rFonts w:ascii="Wingdings" w:hAnsi="Wingdings" w:hint="default"/>
      </w:rPr>
    </w:lvl>
    <w:lvl w:ilvl="5" w:tplc="85488814" w:tentative="1">
      <w:start w:val="1"/>
      <w:numFmt w:val="bullet"/>
      <w:lvlText w:val=""/>
      <w:lvlJc w:val="left"/>
      <w:pPr>
        <w:tabs>
          <w:tab w:val="num" w:pos="4320"/>
        </w:tabs>
        <w:ind w:left="4320" w:hanging="360"/>
      </w:pPr>
      <w:rPr>
        <w:rFonts w:ascii="Wingdings" w:hAnsi="Wingdings" w:hint="default"/>
      </w:rPr>
    </w:lvl>
    <w:lvl w:ilvl="6" w:tplc="CC06987C" w:tentative="1">
      <w:start w:val="1"/>
      <w:numFmt w:val="bullet"/>
      <w:lvlText w:val=""/>
      <w:lvlJc w:val="left"/>
      <w:pPr>
        <w:tabs>
          <w:tab w:val="num" w:pos="5040"/>
        </w:tabs>
        <w:ind w:left="5040" w:hanging="360"/>
      </w:pPr>
      <w:rPr>
        <w:rFonts w:ascii="Wingdings" w:hAnsi="Wingdings" w:hint="default"/>
      </w:rPr>
    </w:lvl>
    <w:lvl w:ilvl="7" w:tplc="70D2AA4A" w:tentative="1">
      <w:start w:val="1"/>
      <w:numFmt w:val="bullet"/>
      <w:lvlText w:val=""/>
      <w:lvlJc w:val="left"/>
      <w:pPr>
        <w:tabs>
          <w:tab w:val="num" w:pos="5760"/>
        </w:tabs>
        <w:ind w:left="5760" w:hanging="360"/>
      </w:pPr>
      <w:rPr>
        <w:rFonts w:ascii="Wingdings" w:hAnsi="Wingdings" w:hint="default"/>
      </w:rPr>
    </w:lvl>
    <w:lvl w:ilvl="8" w:tplc="4926A73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AE354C"/>
    <w:multiLevelType w:val="hybridMultilevel"/>
    <w:tmpl w:val="E4147FD8"/>
    <w:lvl w:ilvl="0" w:tplc="F3DE1AF8">
      <w:start w:val="1"/>
      <w:numFmt w:val="decimal"/>
      <w:lvlText w:val="%1."/>
      <w:lvlJc w:val="left"/>
      <w:pPr>
        <w:tabs>
          <w:tab w:val="num" w:pos="720"/>
        </w:tabs>
        <w:ind w:left="720" w:hanging="360"/>
      </w:pPr>
    </w:lvl>
    <w:lvl w:ilvl="1" w:tplc="153E3D86" w:tentative="1">
      <w:start w:val="1"/>
      <w:numFmt w:val="decimal"/>
      <w:lvlText w:val="%2."/>
      <w:lvlJc w:val="left"/>
      <w:pPr>
        <w:tabs>
          <w:tab w:val="num" w:pos="1440"/>
        </w:tabs>
        <w:ind w:left="1440" w:hanging="360"/>
      </w:pPr>
    </w:lvl>
    <w:lvl w:ilvl="2" w:tplc="99A253B4" w:tentative="1">
      <w:start w:val="1"/>
      <w:numFmt w:val="decimal"/>
      <w:lvlText w:val="%3."/>
      <w:lvlJc w:val="left"/>
      <w:pPr>
        <w:tabs>
          <w:tab w:val="num" w:pos="2160"/>
        </w:tabs>
        <w:ind w:left="2160" w:hanging="360"/>
      </w:pPr>
    </w:lvl>
    <w:lvl w:ilvl="3" w:tplc="77F8FBB6" w:tentative="1">
      <w:start w:val="1"/>
      <w:numFmt w:val="decimal"/>
      <w:lvlText w:val="%4."/>
      <w:lvlJc w:val="left"/>
      <w:pPr>
        <w:tabs>
          <w:tab w:val="num" w:pos="2880"/>
        </w:tabs>
        <w:ind w:left="2880" w:hanging="360"/>
      </w:pPr>
    </w:lvl>
    <w:lvl w:ilvl="4" w:tplc="FBE42796" w:tentative="1">
      <w:start w:val="1"/>
      <w:numFmt w:val="decimal"/>
      <w:lvlText w:val="%5."/>
      <w:lvlJc w:val="left"/>
      <w:pPr>
        <w:tabs>
          <w:tab w:val="num" w:pos="3600"/>
        </w:tabs>
        <w:ind w:left="3600" w:hanging="360"/>
      </w:pPr>
    </w:lvl>
    <w:lvl w:ilvl="5" w:tplc="1ACC80CE" w:tentative="1">
      <w:start w:val="1"/>
      <w:numFmt w:val="decimal"/>
      <w:lvlText w:val="%6."/>
      <w:lvlJc w:val="left"/>
      <w:pPr>
        <w:tabs>
          <w:tab w:val="num" w:pos="4320"/>
        </w:tabs>
        <w:ind w:left="4320" w:hanging="360"/>
      </w:pPr>
    </w:lvl>
    <w:lvl w:ilvl="6" w:tplc="DF8CB794" w:tentative="1">
      <w:start w:val="1"/>
      <w:numFmt w:val="decimal"/>
      <w:lvlText w:val="%7."/>
      <w:lvlJc w:val="left"/>
      <w:pPr>
        <w:tabs>
          <w:tab w:val="num" w:pos="5040"/>
        </w:tabs>
        <w:ind w:left="5040" w:hanging="360"/>
      </w:pPr>
    </w:lvl>
    <w:lvl w:ilvl="7" w:tplc="4A04FD1C" w:tentative="1">
      <w:start w:val="1"/>
      <w:numFmt w:val="decimal"/>
      <w:lvlText w:val="%8."/>
      <w:lvlJc w:val="left"/>
      <w:pPr>
        <w:tabs>
          <w:tab w:val="num" w:pos="5760"/>
        </w:tabs>
        <w:ind w:left="5760" w:hanging="360"/>
      </w:pPr>
    </w:lvl>
    <w:lvl w:ilvl="8" w:tplc="BBB47DD6" w:tentative="1">
      <w:start w:val="1"/>
      <w:numFmt w:val="decimal"/>
      <w:lvlText w:val="%9."/>
      <w:lvlJc w:val="left"/>
      <w:pPr>
        <w:tabs>
          <w:tab w:val="num" w:pos="6480"/>
        </w:tabs>
        <w:ind w:left="6480" w:hanging="360"/>
      </w:pPr>
    </w:lvl>
  </w:abstractNum>
  <w:abstractNum w:abstractNumId="18" w15:restartNumberingAfterBreak="0">
    <w:nsid w:val="55184643"/>
    <w:multiLevelType w:val="hybridMultilevel"/>
    <w:tmpl w:val="F9FCC8A4"/>
    <w:lvl w:ilvl="0" w:tplc="B54C9C1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E494FF4"/>
    <w:multiLevelType w:val="hybridMultilevel"/>
    <w:tmpl w:val="EF0C6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A23A7C"/>
    <w:multiLevelType w:val="hybridMultilevel"/>
    <w:tmpl w:val="B00EA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1904A0"/>
    <w:multiLevelType w:val="hybridMultilevel"/>
    <w:tmpl w:val="1E6EA340"/>
    <w:lvl w:ilvl="0" w:tplc="4EF217B4">
      <w:start w:val="1"/>
      <w:numFmt w:val="decimal"/>
      <w:lvlText w:val="%1."/>
      <w:lvlJc w:val="left"/>
      <w:pPr>
        <w:tabs>
          <w:tab w:val="num" w:pos="720"/>
        </w:tabs>
        <w:ind w:left="720" w:hanging="360"/>
      </w:pPr>
    </w:lvl>
    <w:lvl w:ilvl="1" w:tplc="D3202512" w:tentative="1">
      <w:start w:val="1"/>
      <w:numFmt w:val="decimal"/>
      <w:lvlText w:val="%2."/>
      <w:lvlJc w:val="left"/>
      <w:pPr>
        <w:tabs>
          <w:tab w:val="num" w:pos="1440"/>
        </w:tabs>
        <w:ind w:left="1440" w:hanging="360"/>
      </w:pPr>
    </w:lvl>
    <w:lvl w:ilvl="2" w:tplc="9230E678" w:tentative="1">
      <w:start w:val="1"/>
      <w:numFmt w:val="decimal"/>
      <w:lvlText w:val="%3."/>
      <w:lvlJc w:val="left"/>
      <w:pPr>
        <w:tabs>
          <w:tab w:val="num" w:pos="2160"/>
        </w:tabs>
        <w:ind w:left="2160" w:hanging="360"/>
      </w:pPr>
    </w:lvl>
    <w:lvl w:ilvl="3" w:tplc="311A3290" w:tentative="1">
      <w:start w:val="1"/>
      <w:numFmt w:val="decimal"/>
      <w:lvlText w:val="%4."/>
      <w:lvlJc w:val="left"/>
      <w:pPr>
        <w:tabs>
          <w:tab w:val="num" w:pos="2880"/>
        </w:tabs>
        <w:ind w:left="2880" w:hanging="360"/>
      </w:pPr>
    </w:lvl>
    <w:lvl w:ilvl="4" w:tplc="131C6990" w:tentative="1">
      <w:start w:val="1"/>
      <w:numFmt w:val="decimal"/>
      <w:lvlText w:val="%5."/>
      <w:lvlJc w:val="left"/>
      <w:pPr>
        <w:tabs>
          <w:tab w:val="num" w:pos="3600"/>
        </w:tabs>
        <w:ind w:left="3600" w:hanging="360"/>
      </w:pPr>
    </w:lvl>
    <w:lvl w:ilvl="5" w:tplc="25F21DCA" w:tentative="1">
      <w:start w:val="1"/>
      <w:numFmt w:val="decimal"/>
      <w:lvlText w:val="%6."/>
      <w:lvlJc w:val="left"/>
      <w:pPr>
        <w:tabs>
          <w:tab w:val="num" w:pos="4320"/>
        </w:tabs>
        <w:ind w:left="4320" w:hanging="360"/>
      </w:pPr>
    </w:lvl>
    <w:lvl w:ilvl="6" w:tplc="496642FC" w:tentative="1">
      <w:start w:val="1"/>
      <w:numFmt w:val="decimal"/>
      <w:lvlText w:val="%7."/>
      <w:lvlJc w:val="left"/>
      <w:pPr>
        <w:tabs>
          <w:tab w:val="num" w:pos="5040"/>
        </w:tabs>
        <w:ind w:left="5040" w:hanging="360"/>
      </w:pPr>
    </w:lvl>
    <w:lvl w:ilvl="7" w:tplc="328A341C" w:tentative="1">
      <w:start w:val="1"/>
      <w:numFmt w:val="decimal"/>
      <w:lvlText w:val="%8."/>
      <w:lvlJc w:val="left"/>
      <w:pPr>
        <w:tabs>
          <w:tab w:val="num" w:pos="5760"/>
        </w:tabs>
        <w:ind w:left="5760" w:hanging="360"/>
      </w:pPr>
    </w:lvl>
    <w:lvl w:ilvl="8" w:tplc="8F483E72" w:tentative="1">
      <w:start w:val="1"/>
      <w:numFmt w:val="decimal"/>
      <w:lvlText w:val="%9."/>
      <w:lvlJc w:val="left"/>
      <w:pPr>
        <w:tabs>
          <w:tab w:val="num" w:pos="6480"/>
        </w:tabs>
        <w:ind w:left="6480" w:hanging="360"/>
      </w:pPr>
    </w:lvl>
  </w:abstractNum>
  <w:abstractNum w:abstractNumId="22" w15:restartNumberingAfterBreak="0">
    <w:nsid w:val="63CC4717"/>
    <w:multiLevelType w:val="hybridMultilevel"/>
    <w:tmpl w:val="23C0E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082CC4"/>
    <w:multiLevelType w:val="hybridMultilevel"/>
    <w:tmpl w:val="B538D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7301F0"/>
    <w:multiLevelType w:val="hybridMultilevel"/>
    <w:tmpl w:val="E95869EA"/>
    <w:lvl w:ilvl="0" w:tplc="9BA8E5EE">
      <w:start w:val="1"/>
      <w:numFmt w:val="bullet"/>
      <w:lvlText w:val=""/>
      <w:lvlJc w:val="left"/>
      <w:pPr>
        <w:tabs>
          <w:tab w:val="num" w:pos="720"/>
        </w:tabs>
        <w:ind w:left="720" w:hanging="360"/>
      </w:pPr>
      <w:rPr>
        <w:rFonts w:ascii="Wingdings" w:hAnsi="Wingdings" w:hint="default"/>
      </w:rPr>
    </w:lvl>
    <w:lvl w:ilvl="1" w:tplc="74880184" w:tentative="1">
      <w:start w:val="1"/>
      <w:numFmt w:val="bullet"/>
      <w:lvlText w:val=""/>
      <w:lvlJc w:val="left"/>
      <w:pPr>
        <w:tabs>
          <w:tab w:val="num" w:pos="1440"/>
        </w:tabs>
        <w:ind w:left="1440" w:hanging="360"/>
      </w:pPr>
      <w:rPr>
        <w:rFonts w:ascii="Wingdings" w:hAnsi="Wingdings" w:hint="default"/>
      </w:rPr>
    </w:lvl>
    <w:lvl w:ilvl="2" w:tplc="64FEF9E6" w:tentative="1">
      <w:start w:val="1"/>
      <w:numFmt w:val="bullet"/>
      <w:lvlText w:val=""/>
      <w:lvlJc w:val="left"/>
      <w:pPr>
        <w:tabs>
          <w:tab w:val="num" w:pos="2160"/>
        </w:tabs>
        <w:ind w:left="2160" w:hanging="360"/>
      </w:pPr>
      <w:rPr>
        <w:rFonts w:ascii="Wingdings" w:hAnsi="Wingdings" w:hint="default"/>
      </w:rPr>
    </w:lvl>
    <w:lvl w:ilvl="3" w:tplc="78CCBE34" w:tentative="1">
      <w:start w:val="1"/>
      <w:numFmt w:val="bullet"/>
      <w:lvlText w:val=""/>
      <w:lvlJc w:val="left"/>
      <w:pPr>
        <w:tabs>
          <w:tab w:val="num" w:pos="2880"/>
        </w:tabs>
        <w:ind w:left="2880" w:hanging="360"/>
      </w:pPr>
      <w:rPr>
        <w:rFonts w:ascii="Wingdings" w:hAnsi="Wingdings" w:hint="default"/>
      </w:rPr>
    </w:lvl>
    <w:lvl w:ilvl="4" w:tplc="4918AE0C" w:tentative="1">
      <w:start w:val="1"/>
      <w:numFmt w:val="bullet"/>
      <w:lvlText w:val=""/>
      <w:lvlJc w:val="left"/>
      <w:pPr>
        <w:tabs>
          <w:tab w:val="num" w:pos="3600"/>
        </w:tabs>
        <w:ind w:left="3600" w:hanging="360"/>
      </w:pPr>
      <w:rPr>
        <w:rFonts w:ascii="Wingdings" w:hAnsi="Wingdings" w:hint="default"/>
      </w:rPr>
    </w:lvl>
    <w:lvl w:ilvl="5" w:tplc="89E83348" w:tentative="1">
      <w:start w:val="1"/>
      <w:numFmt w:val="bullet"/>
      <w:lvlText w:val=""/>
      <w:lvlJc w:val="left"/>
      <w:pPr>
        <w:tabs>
          <w:tab w:val="num" w:pos="4320"/>
        </w:tabs>
        <w:ind w:left="4320" w:hanging="360"/>
      </w:pPr>
      <w:rPr>
        <w:rFonts w:ascii="Wingdings" w:hAnsi="Wingdings" w:hint="default"/>
      </w:rPr>
    </w:lvl>
    <w:lvl w:ilvl="6" w:tplc="A45E1EF6" w:tentative="1">
      <w:start w:val="1"/>
      <w:numFmt w:val="bullet"/>
      <w:lvlText w:val=""/>
      <w:lvlJc w:val="left"/>
      <w:pPr>
        <w:tabs>
          <w:tab w:val="num" w:pos="5040"/>
        </w:tabs>
        <w:ind w:left="5040" w:hanging="360"/>
      </w:pPr>
      <w:rPr>
        <w:rFonts w:ascii="Wingdings" w:hAnsi="Wingdings" w:hint="default"/>
      </w:rPr>
    </w:lvl>
    <w:lvl w:ilvl="7" w:tplc="346EBA46" w:tentative="1">
      <w:start w:val="1"/>
      <w:numFmt w:val="bullet"/>
      <w:lvlText w:val=""/>
      <w:lvlJc w:val="left"/>
      <w:pPr>
        <w:tabs>
          <w:tab w:val="num" w:pos="5760"/>
        </w:tabs>
        <w:ind w:left="5760" w:hanging="360"/>
      </w:pPr>
      <w:rPr>
        <w:rFonts w:ascii="Wingdings" w:hAnsi="Wingdings" w:hint="default"/>
      </w:rPr>
    </w:lvl>
    <w:lvl w:ilvl="8" w:tplc="98E2AC0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910BFE"/>
    <w:multiLevelType w:val="hybridMultilevel"/>
    <w:tmpl w:val="A6046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316912"/>
    <w:multiLevelType w:val="hybridMultilevel"/>
    <w:tmpl w:val="4E12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B84B53"/>
    <w:multiLevelType w:val="hybridMultilevel"/>
    <w:tmpl w:val="92F06DA8"/>
    <w:lvl w:ilvl="0" w:tplc="43767ED0">
      <w:numFmt w:val="bullet"/>
      <w:lvlText w:val="-"/>
      <w:lvlJc w:val="left"/>
      <w:pPr>
        <w:ind w:left="1080" w:hanging="360"/>
      </w:pPr>
      <w:rPr>
        <w:rFonts w:ascii="Karbon Medium" w:eastAsiaTheme="minorHAnsi" w:hAnsi="Karbon Medium"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E45690C"/>
    <w:multiLevelType w:val="hybridMultilevel"/>
    <w:tmpl w:val="67D6D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7"/>
  </w:num>
  <w:num w:numId="3">
    <w:abstractNumId w:val="28"/>
  </w:num>
  <w:num w:numId="4">
    <w:abstractNumId w:val="26"/>
  </w:num>
  <w:num w:numId="5">
    <w:abstractNumId w:val="1"/>
  </w:num>
  <w:num w:numId="6">
    <w:abstractNumId w:val="25"/>
  </w:num>
  <w:num w:numId="7">
    <w:abstractNumId w:val="19"/>
  </w:num>
  <w:num w:numId="8">
    <w:abstractNumId w:val="22"/>
  </w:num>
  <w:num w:numId="9">
    <w:abstractNumId w:val="18"/>
  </w:num>
  <w:num w:numId="10">
    <w:abstractNumId w:val="23"/>
  </w:num>
  <w:num w:numId="11">
    <w:abstractNumId w:val="15"/>
  </w:num>
  <w:num w:numId="12">
    <w:abstractNumId w:val="17"/>
  </w:num>
  <w:num w:numId="13">
    <w:abstractNumId w:val="12"/>
  </w:num>
  <w:num w:numId="14">
    <w:abstractNumId w:val="11"/>
  </w:num>
  <w:num w:numId="15">
    <w:abstractNumId w:val="3"/>
  </w:num>
  <w:num w:numId="16">
    <w:abstractNumId w:val="20"/>
  </w:num>
  <w:num w:numId="17">
    <w:abstractNumId w:val="0"/>
  </w:num>
  <w:num w:numId="18">
    <w:abstractNumId w:val="5"/>
  </w:num>
  <w:num w:numId="19">
    <w:abstractNumId w:val="14"/>
  </w:num>
  <w:num w:numId="20">
    <w:abstractNumId w:val="4"/>
  </w:num>
  <w:num w:numId="21">
    <w:abstractNumId w:val="10"/>
  </w:num>
  <w:num w:numId="22">
    <w:abstractNumId w:val="13"/>
  </w:num>
  <w:num w:numId="23">
    <w:abstractNumId w:val="9"/>
  </w:num>
  <w:num w:numId="24">
    <w:abstractNumId w:val="7"/>
  </w:num>
  <w:num w:numId="25">
    <w:abstractNumId w:val="2"/>
  </w:num>
  <w:num w:numId="26">
    <w:abstractNumId w:val="24"/>
  </w:num>
  <w:num w:numId="27">
    <w:abstractNumId w:val="16"/>
  </w:num>
  <w:num w:numId="28">
    <w:abstractNumId w:val="21"/>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D3D"/>
    <w:rsid w:val="00023D73"/>
    <w:rsid w:val="000D05F1"/>
    <w:rsid w:val="000D3074"/>
    <w:rsid w:val="000F7AE8"/>
    <w:rsid w:val="001A40B9"/>
    <w:rsid w:val="002B1CA3"/>
    <w:rsid w:val="002D7988"/>
    <w:rsid w:val="00340E1B"/>
    <w:rsid w:val="003931F5"/>
    <w:rsid w:val="003E67F7"/>
    <w:rsid w:val="00401D09"/>
    <w:rsid w:val="0041047E"/>
    <w:rsid w:val="004408E7"/>
    <w:rsid w:val="00440F0B"/>
    <w:rsid w:val="004A4796"/>
    <w:rsid w:val="005436ED"/>
    <w:rsid w:val="00587A7C"/>
    <w:rsid w:val="005B6221"/>
    <w:rsid w:val="005C7441"/>
    <w:rsid w:val="005E419B"/>
    <w:rsid w:val="005E6EEF"/>
    <w:rsid w:val="005E7A38"/>
    <w:rsid w:val="0060448D"/>
    <w:rsid w:val="00610C22"/>
    <w:rsid w:val="0063587C"/>
    <w:rsid w:val="0068491D"/>
    <w:rsid w:val="006A38E9"/>
    <w:rsid w:val="006A67E5"/>
    <w:rsid w:val="006B172F"/>
    <w:rsid w:val="006D5603"/>
    <w:rsid w:val="00763A8D"/>
    <w:rsid w:val="0077499A"/>
    <w:rsid w:val="007847E5"/>
    <w:rsid w:val="007A1F13"/>
    <w:rsid w:val="007D0C53"/>
    <w:rsid w:val="00813D46"/>
    <w:rsid w:val="008D6E56"/>
    <w:rsid w:val="008E20A6"/>
    <w:rsid w:val="00900020"/>
    <w:rsid w:val="0092555D"/>
    <w:rsid w:val="00985C46"/>
    <w:rsid w:val="0099703D"/>
    <w:rsid w:val="00A1469B"/>
    <w:rsid w:val="00A1470E"/>
    <w:rsid w:val="00A2572B"/>
    <w:rsid w:val="00A35259"/>
    <w:rsid w:val="00A847BD"/>
    <w:rsid w:val="00AF4A0D"/>
    <w:rsid w:val="00B32F8C"/>
    <w:rsid w:val="00B33DCB"/>
    <w:rsid w:val="00B5199A"/>
    <w:rsid w:val="00B71819"/>
    <w:rsid w:val="00B8247E"/>
    <w:rsid w:val="00B92F45"/>
    <w:rsid w:val="00BA662B"/>
    <w:rsid w:val="00C36D45"/>
    <w:rsid w:val="00C80826"/>
    <w:rsid w:val="00C860A6"/>
    <w:rsid w:val="00CA1767"/>
    <w:rsid w:val="00CF53FE"/>
    <w:rsid w:val="00D35C57"/>
    <w:rsid w:val="00D36C2B"/>
    <w:rsid w:val="00D4192E"/>
    <w:rsid w:val="00D90E06"/>
    <w:rsid w:val="00DE1D05"/>
    <w:rsid w:val="00E151F7"/>
    <w:rsid w:val="00E632B5"/>
    <w:rsid w:val="00EB0668"/>
    <w:rsid w:val="00EC1C15"/>
    <w:rsid w:val="00ED72AF"/>
    <w:rsid w:val="00F12BBB"/>
    <w:rsid w:val="00F442DC"/>
    <w:rsid w:val="00FA445A"/>
    <w:rsid w:val="00FC4D3D"/>
    <w:rsid w:val="00FF310F"/>
    <w:rsid w:val="00FF4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F62E8E"/>
  <w15:chartTrackingRefBased/>
  <w15:docId w15:val="{FD76BFB3-6F7B-4AF3-89EC-0949451CE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72B"/>
    <w:pPr>
      <w:spacing w:after="0" w:line="240" w:lineRule="auto"/>
    </w:pPr>
    <w:rPr>
      <w:rFonts w:ascii="Arial" w:eastAsia="Times New Roman" w:hAnsi="Arial" w:cs="Times New Roman"/>
      <w:szCs w:val="24"/>
    </w:rPr>
  </w:style>
  <w:style w:type="paragraph" w:styleId="Heading3">
    <w:name w:val="heading 3"/>
    <w:basedOn w:val="Normal"/>
    <w:link w:val="Heading3Char"/>
    <w:uiPriority w:val="1"/>
    <w:qFormat/>
    <w:rsid w:val="00610C22"/>
    <w:pPr>
      <w:widowControl w:val="0"/>
      <w:ind w:left="794" w:right="3432"/>
      <w:outlineLvl w:val="2"/>
    </w:pPr>
    <w:rPr>
      <w:rFonts w:eastAsia="Arial" w:cs="Arial"/>
      <w:b/>
      <w:bC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D3D"/>
    <w:pPr>
      <w:tabs>
        <w:tab w:val="center" w:pos="4513"/>
        <w:tab w:val="right" w:pos="9026"/>
      </w:tabs>
    </w:pPr>
  </w:style>
  <w:style w:type="character" w:customStyle="1" w:styleId="HeaderChar">
    <w:name w:val="Header Char"/>
    <w:basedOn w:val="DefaultParagraphFont"/>
    <w:link w:val="Header"/>
    <w:uiPriority w:val="99"/>
    <w:rsid w:val="00FC4D3D"/>
  </w:style>
  <w:style w:type="paragraph" w:styleId="Footer">
    <w:name w:val="footer"/>
    <w:basedOn w:val="Normal"/>
    <w:link w:val="FooterChar"/>
    <w:uiPriority w:val="99"/>
    <w:unhideWhenUsed/>
    <w:rsid w:val="00FC4D3D"/>
    <w:pPr>
      <w:tabs>
        <w:tab w:val="center" w:pos="4513"/>
        <w:tab w:val="right" w:pos="9026"/>
      </w:tabs>
    </w:pPr>
  </w:style>
  <w:style w:type="character" w:customStyle="1" w:styleId="FooterChar">
    <w:name w:val="Footer Char"/>
    <w:basedOn w:val="DefaultParagraphFont"/>
    <w:link w:val="Footer"/>
    <w:uiPriority w:val="99"/>
    <w:rsid w:val="00FC4D3D"/>
  </w:style>
  <w:style w:type="character" w:customStyle="1" w:styleId="Heading3Char">
    <w:name w:val="Heading 3 Char"/>
    <w:basedOn w:val="DefaultParagraphFont"/>
    <w:link w:val="Heading3"/>
    <w:uiPriority w:val="1"/>
    <w:rsid w:val="00610C22"/>
    <w:rPr>
      <w:rFonts w:ascii="Arial" w:eastAsia="Arial" w:hAnsi="Arial" w:cs="Arial"/>
      <w:b/>
      <w:bCs/>
      <w:sz w:val="24"/>
      <w:szCs w:val="24"/>
      <w:lang w:val="en-US"/>
    </w:rPr>
  </w:style>
  <w:style w:type="paragraph" w:styleId="BodyText">
    <w:name w:val="Body Text"/>
    <w:basedOn w:val="Normal"/>
    <w:link w:val="BodyTextChar"/>
    <w:uiPriority w:val="1"/>
    <w:qFormat/>
    <w:rsid w:val="00610C22"/>
    <w:pPr>
      <w:widowControl w:val="0"/>
    </w:pPr>
    <w:rPr>
      <w:rFonts w:eastAsia="Arial" w:cs="Arial"/>
      <w:sz w:val="20"/>
      <w:szCs w:val="20"/>
      <w:lang w:val="en-US"/>
    </w:rPr>
  </w:style>
  <w:style w:type="character" w:customStyle="1" w:styleId="BodyTextChar">
    <w:name w:val="Body Text Char"/>
    <w:basedOn w:val="DefaultParagraphFont"/>
    <w:link w:val="BodyText"/>
    <w:uiPriority w:val="1"/>
    <w:rsid w:val="00610C22"/>
    <w:rPr>
      <w:rFonts w:ascii="Arial" w:eastAsia="Arial" w:hAnsi="Arial" w:cs="Arial"/>
      <w:sz w:val="20"/>
      <w:szCs w:val="20"/>
      <w:lang w:val="en-US"/>
    </w:rPr>
  </w:style>
  <w:style w:type="paragraph" w:styleId="ListParagraph">
    <w:name w:val="List Paragraph"/>
    <w:basedOn w:val="Normal"/>
    <w:uiPriority w:val="34"/>
    <w:qFormat/>
    <w:rsid w:val="007D0C53"/>
    <w:pPr>
      <w:widowControl w:val="0"/>
      <w:spacing w:line="244" w:lineRule="exact"/>
      <w:ind w:left="1514" w:hanging="360"/>
    </w:pPr>
    <w:rPr>
      <w:rFonts w:eastAsia="Arial" w:cs="Arial"/>
      <w:lang w:val="en-US"/>
    </w:rPr>
  </w:style>
  <w:style w:type="character" w:styleId="Hyperlink">
    <w:name w:val="Hyperlink"/>
    <w:basedOn w:val="DefaultParagraphFont"/>
    <w:uiPriority w:val="99"/>
    <w:rsid w:val="007D0C53"/>
    <w:rPr>
      <w:color w:val="0563C1" w:themeColor="hyperlink"/>
      <w:u w:val="single"/>
    </w:rPr>
  </w:style>
  <w:style w:type="table" w:styleId="TableGrid">
    <w:name w:val="Table Grid"/>
    <w:basedOn w:val="TableNormal"/>
    <w:uiPriority w:val="59"/>
    <w:rsid w:val="00784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4192E"/>
    <w:pPr>
      <w:spacing w:before="100" w:beforeAutospacing="1" w:after="100" w:afterAutospacing="1"/>
    </w:pPr>
    <w:rPr>
      <w:rFonts w:ascii="Times New Roman" w:eastAsiaTheme="minorHAnsi"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25444">
      <w:bodyDiv w:val="1"/>
      <w:marLeft w:val="0"/>
      <w:marRight w:val="0"/>
      <w:marTop w:val="0"/>
      <w:marBottom w:val="0"/>
      <w:divBdr>
        <w:top w:val="none" w:sz="0" w:space="0" w:color="auto"/>
        <w:left w:val="none" w:sz="0" w:space="0" w:color="auto"/>
        <w:bottom w:val="none" w:sz="0" w:space="0" w:color="auto"/>
        <w:right w:val="none" w:sz="0" w:space="0" w:color="auto"/>
      </w:divBdr>
    </w:div>
    <w:div w:id="103548222">
      <w:bodyDiv w:val="1"/>
      <w:marLeft w:val="0"/>
      <w:marRight w:val="0"/>
      <w:marTop w:val="0"/>
      <w:marBottom w:val="0"/>
      <w:divBdr>
        <w:top w:val="none" w:sz="0" w:space="0" w:color="auto"/>
        <w:left w:val="none" w:sz="0" w:space="0" w:color="auto"/>
        <w:bottom w:val="none" w:sz="0" w:space="0" w:color="auto"/>
        <w:right w:val="none" w:sz="0" w:space="0" w:color="auto"/>
      </w:divBdr>
    </w:div>
    <w:div w:id="115368211">
      <w:bodyDiv w:val="1"/>
      <w:marLeft w:val="0"/>
      <w:marRight w:val="0"/>
      <w:marTop w:val="0"/>
      <w:marBottom w:val="0"/>
      <w:divBdr>
        <w:top w:val="none" w:sz="0" w:space="0" w:color="auto"/>
        <w:left w:val="none" w:sz="0" w:space="0" w:color="auto"/>
        <w:bottom w:val="none" w:sz="0" w:space="0" w:color="auto"/>
        <w:right w:val="none" w:sz="0" w:space="0" w:color="auto"/>
      </w:divBdr>
      <w:divsChild>
        <w:div w:id="808477810">
          <w:marLeft w:val="547"/>
          <w:marRight w:val="0"/>
          <w:marTop w:val="200"/>
          <w:marBottom w:val="60"/>
          <w:divBdr>
            <w:top w:val="none" w:sz="0" w:space="0" w:color="auto"/>
            <w:left w:val="none" w:sz="0" w:space="0" w:color="auto"/>
            <w:bottom w:val="none" w:sz="0" w:space="0" w:color="auto"/>
            <w:right w:val="none" w:sz="0" w:space="0" w:color="auto"/>
          </w:divBdr>
        </w:div>
      </w:divsChild>
    </w:div>
    <w:div w:id="139344898">
      <w:bodyDiv w:val="1"/>
      <w:marLeft w:val="0"/>
      <w:marRight w:val="0"/>
      <w:marTop w:val="0"/>
      <w:marBottom w:val="0"/>
      <w:divBdr>
        <w:top w:val="none" w:sz="0" w:space="0" w:color="auto"/>
        <w:left w:val="none" w:sz="0" w:space="0" w:color="auto"/>
        <w:bottom w:val="none" w:sz="0" w:space="0" w:color="auto"/>
        <w:right w:val="none" w:sz="0" w:space="0" w:color="auto"/>
      </w:divBdr>
      <w:divsChild>
        <w:div w:id="907376566">
          <w:marLeft w:val="288"/>
          <w:marRight w:val="0"/>
          <w:marTop w:val="0"/>
          <w:marBottom w:val="0"/>
          <w:divBdr>
            <w:top w:val="none" w:sz="0" w:space="0" w:color="auto"/>
            <w:left w:val="none" w:sz="0" w:space="0" w:color="auto"/>
            <w:bottom w:val="none" w:sz="0" w:space="0" w:color="auto"/>
            <w:right w:val="none" w:sz="0" w:space="0" w:color="auto"/>
          </w:divBdr>
        </w:div>
        <w:div w:id="1386097827">
          <w:marLeft w:val="288"/>
          <w:marRight w:val="0"/>
          <w:marTop w:val="0"/>
          <w:marBottom w:val="0"/>
          <w:divBdr>
            <w:top w:val="none" w:sz="0" w:space="0" w:color="auto"/>
            <w:left w:val="none" w:sz="0" w:space="0" w:color="auto"/>
            <w:bottom w:val="none" w:sz="0" w:space="0" w:color="auto"/>
            <w:right w:val="none" w:sz="0" w:space="0" w:color="auto"/>
          </w:divBdr>
        </w:div>
        <w:div w:id="2094084457">
          <w:marLeft w:val="288"/>
          <w:marRight w:val="0"/>
          <w:marTop w:val="0"/>
          <w:marBottom w:val="0"/>
          <w:divBdr>
            <w:top w:val="none" w:sz="0" w:space="0" w:color="auto"/>
            <w:left w:val="none" w:sz="0" w:space="0" w:color="auto"/>
            <w:bottom w:val="none" w:sz="0" w:space="0" w:color="auto"/>
            <w:right w:val="none" w:sz="0" w:space="0" w:color="auto"/>
          </w:divBdr>
        </w:div>
        <w:div w:id="1493375195">
          <w:marLeft w:val="288"/>
          <w:marRight w:val="0"/>
          <w:marTop w:val="0"/>
          <w:marBottom w:val="0"/>
          <w:divBdr>
            <w:top w:val="none" w:sz="0" w:space="0" w:color="auto"/>
            <w:left w:val="none" w:sz="0" w:space="0" w:color="auto"/>
            <w:bottom w:val="none" w:sz="0" w:space="0" w:color="auto"/>
            <w:right w:val="none" w:sz="0" w:space="0" w:color="auto"/>
          </w:divBdr>
        </w:div>
      </w:divsChild>
    </w:div>
    <w:div w:id="766192007">
      <w:bodyDiv w:val="1"/>
      <w:marLeft w:val="0"/>
      <w:marRight w:val="0"/>
      <w:marTop w:val="0"/>
      <w:marBottom w:val="0"/>
      <w:divBdr>
        <w:top w:val="none" w:sz="0" w:space="0" w:color="auto"/>
        <w:left w:val="none" w:sz="0" w:space="0" w:color="auto"/>
        <w:bottom w:val="none" w:sz="0" w:space="0" w:color="auto"/>
        <w:right w:val="none" w:sz="0" w:space="0" w:color="auto"/>
      </w:divBdr>
      <w:divsChild>
        <w:div w:id="2050297271">
          <w:marLeft w:val="547"/>
          <w:marRight w:val="0"/>
          <w:marTop w:val="200"/>
          <w:marBottom w:val="60"/>
          <w:divBdr>
            <w:top w:val="none" w:sz="0" w:space="0" w:color="auto"/>
            <w:left w:val="none" w:sz="0" w:space="0" w:color="auto"/>
            <w:bottom w:val="none" w:sz="0" w:space="0" w:color="auto"/>
            <w:right w:val="none" w:sz="0" w:space="0" w:color="auto"/>
          </w:divBdr>
        </w:div>
      </w:divsChild>
    </w:div>
    <w:div w:id="992486179">
      <w:bodyDiv w:val="1"/>
      <w:marLeft w:val="0"/>
      <w:marRight w:val="0"/>
      <w:marTop w:val="0"/>
      <w:marBottom w:val="0"/>
      <w:divBdr>
        <w:top w:val="none" w:sz="0" w:space="0" w:color="auto"/>
        <w:left w:val="none" w:sz="0" w:space="0" w:color="auto"/>
        <w:bottom w:val="none" w:sz="0" w:space="0" w:color="auto"/>
        <w:right w:val="none" w:sz="0" w:space="0" w:color="auto"/>
      </w:divBdr>
      <w:divsChild>
        <w:div w:id="1646159664">
          <w:marLeft w:val="547"/>
          <w:marRight w:val="0"/>
          <w:marTop w:val="200"/>
          <w:marBottom w:val="60"/>
          <w:divBdr>
            <w:top w:val="none" w:sz="0" w:space="0" w:color="auto"/>
            <w:left w:val="none" w:sz="0" w:space="0" w:color="auto"/>
            <w:bottom w:val="none" w:sz="0" w:space="0" w:color="auto"/>
            <w:right w:val="none" w:sz="0" w:space="0" w:color="auto"/>
          </w:divBdr>
        </w:div>
      </w:divsChild>
    </w:div>
    <w:div w:id="1162742214">
      <w:bodyDiv w:val="1"/>
      <w:marLeft w:val="0"/>
      <w:marRight w:val="0"/>
      <w:marTop w:val="0"/>
      <w:marBottom w:val="0"/>
      <w:divBdr>
        <w:top w:val="none" w:sz="0" w:space="0" w:color="auto"/>
        <w:left w:val="none" w:sz="0" w:space="0" w:color="auto"/>
        <w:bottom w:val="none" w:sz="0" w:space="0" w:color="auto"/>
        <w:right w:val="none" w:sz="0" w:space="0" w:color="auto"/>
      </w:divBdr>
    </w:div>
    <w:div w:id="1178234002">
      <w:bodyDiv w:val="1"/>
      <w:marLeft w:val="0"/>
      <w:marRight w:val="0"/>
      <w:marTop w:val="0"/>
      <w:marBottom w:val="0"/>
      <w:divBdr>
        <w:top w:val="none" w:sz="0" w:space="0" w:color="auto"/>
        <w:left w:val="none" w:sz="0" w:space="0" w:color="auto"/>
        <w:bottom w:val="none" w:sz="0" w:space="0" w:color="auto"/>
        <w:right w:val="none" w:sz="0" w:space="0" w:color="auto"/>
      </w:divBdr>
    </w:div>
    <w:div w:id="146546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BCEF1-5322-4198-AC4C-27D738A79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1640</Words>
  <Characters>9349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Sapsford</dc:creator>
  <cp:keywords/>
  <dc:description/>
  <cp:lastModifiedBy>Colin Thompson</cp:lastModifiedBy>
  <cp:revision>3</cp:revision>
  <dcterms:created xsi:type="dcterms:W3CDTF">2019-09-23T14:18:00Z</dcterms:created>
  <dcterms:modified xsi:type="dcterms:W3CDTF">2019-09-24T08:15:00Z</dcterms:modified>
</cp:coreProperties>
</file>